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9F9FC5" w14:textId="77777777" w:rsidR="00CC139B" w:rsidRPr="00CC139B" w:rsidRDefault="00CC139B" w:rsidP="00CC139B">
      <w:pPr>
        <w:jc w:val="center"/>
        <w:rPr>
          <w:rFonts w:asciiTheme="majorHAnsi" w:hAnsiTheme="majorHAnsi"/>
          <w:b/>
          <w:sz w:val="40"/>
        </w:rPr>
      </w:pPr>
      <w:r w:rsidRPr="00CC139B">
        <w:rPr>
          <w:rFonts w:asciiTheme="majorHAnsi" w:hAnsiTheme="majorHAnsi"/>
          <w:b/>
          <w:sz w:val="40"/>
        </w:rPr>
        <w:t>Unit 1:</w:t>
      </w:r>
    </w:p>
    <w:p w14:paraId="772B89A8" w14:textId="2C98F489" w:rsidR="00CC139B" w:rsidRDefault="00CC139B" w:rsidP="007363EF">
      <w:pPr>
        <w:jc w:val="center"/>
        <w:rPr>
          <w:rFonts w:asciiTheme="majorHAnsi" w:hAnsiTheme="majorHAnsi"/>
          <w:b/>
          <w:sz w:val="32"/>
        </w:rPr>
      </w:pPr>
      <w:r>
        <w:rPr>
          <w:rFonts w:asciiTheme="majorHAnsi" w:hAnsiTheme="majorHAnsi"/>
          <w:b/>
          <w:sz w:val="32"/>
        </w:rPr>
        <w:t xml:space="preserve"> </w:t>
      </w:r>
      <w:r w:rsidRPr="00CC139B">
        <w:rPr>
          <w:rFonts w:asciiTheme="majorHAnsi" w:hAnsiTheme="majorHAnsi"/>
          <w:b/>
          <w:sz w:val="32"/>
        </w:rPr>
        <w:t>America the Free: Equity in our Past and Present</w:t>
      </w:r>
    </w:p>
    <w:p w14:paraId="02E9E6E4" w14:textId="77777777" w:rsidR="007363EF" w:rsidRDefault="007363EF" w:rsidP="00473D75">
      <w:pPr>
        <w:rPr>
          <w:rFonts w:asciiTheme="majorHAnsi" w:hAnsiTheme="majorHAnsi"/>
          <w:b/>
          <w:sz w:val="32"/>
        </w:rPr>
      </w:pPr>
    </w:p>
    <w:p w14:paraId="5C4CE92A" w14:textId="77777777" w:rsidR="00CC139B" w:rsidRPr="00CC139B" w:rsidRDefault="00996F1A">
      <w:pPr>
        <w:rPr>
          <w:rFonts w:asciiTheme="majorHAnsi" w:hAnsiTheme="majorHAnsi"/>
          <w:b/>
          <w:sz w:val="32"/>
        </w:rPr>
      </w:pPr>
      <w:r w:rsidRPr="00CC139B">
        <w:rPr>
          <w:rFonts w:asciiTheme="majorHAnsi" w:hAnsiTheme="majorHAnsi"/>
          <w:b/>
          <w:sz w:val="32"/>
        </w:rPr>
        <w:t>Stage 1 Desired Results:</w:t>
      </w:r>
    </w:p>
    <w:tbl>
      <w:tblPr>
        <w:tblStyle w:val="TableGrid"/>
        <w:tblW w:w="11097" w:type="dxa"/>
        <w:tblLook w:val="04A0" w:firstRow="1" w:lastRow="0" w:firstColumn="1" w:lastColumn="0" w:noHBand="0" w:noVBand="1"/>
      </w:tblPr>
      <w:tblGrid>
        <w:gridCol w:w="3258"/>
        <w:gridCol w:w="2250"/>
        <w:gridCol w:w="1350"/>
        <w:gridCol w:w="4239"/>
      </w:tblGrid>
      <w:tr w:rsidR="00CC139B" w14:paraId="5AAF0A70" w14:textId="77777777" w:rsidTr="008574D3">
        <w:trPr>
          <w:trHeight w:val="278"/>
        </w:trPr>
        <w:tc>
          <w:tcPr>
            <w:tcW w:w="3258" w:type="dxa"/>
            <w:shd w:val="clear" w:color="auto" w:fill="E6E6E6"/>
          </w:tcPr>
          <w:p w14:paraId="0D99E945" w14:textId="77777777" w:rsidR="00CC139B" w:rsidRDefault="00CC139B">
            <w:pPr>
              <w:rPr>
                <w:rFonts w:asciiTheme="majorHAnsi" w:hAnsiTheme="majorHAnsi"/>
                <w:b/>
              </w:rPr>
            </w:pPr>
            <w:r>
              <w:rPr>
                <w:rFonts w:asciiTheme="majorHAnsi" w:hAnsiTheme="majorHAnsi"/>
                <w:b/>
              </w:rPr>
              <w:t>Enduring Understandings:</w:t>
            </w:r>
          </w:p>
        </w:tc>
        <w:tc>
          <w:tcPr>
            <w:tcW w:w="3600" w:type="dxa"/>
            <w:gridSpan w:val="2"/>
            <w:shd w:val="clear" w:color="auto" w:fill="E6E6E6"/>
          </w:tcPr>
          <w:p w14:paraId="6496BCF4" w14:textId="77777777" w:rsidR="00CC139B" w:rsidRDefault="00CC139B">
            <w:pPr>
              <w:rPr>
                <w:rFonts w:asciiTheme="majorHAnsi" w:hAnsiTheme="majorHAnsi"/>
                <w:b/>
              </w:rPr>
            </w:pPr>
            <w:r>
              <w:rPr>
                <w:rFonts w:asciiTheme="majorHAnsi" w:hAnsiTheme="majorHAnsi"/>
                <w:b/>
              </w:rPr>
              <w:t>Essential Questions:</w:t>
            </w:r>
          </w:p>
        </w:tc>
        <w:tc>
          <w:tcPr>
            <w:tcW w:w="4239" w:type="dxa"/>
            <w:shd w:val="clear" w:color="auto" w:fill="E6E6E6"/>
          </w:tcPr>
          <w:p w14:paraId="05DBC206" w14:textId="77777777" w:rsidR="00CC139B" w:rsidRDefault="00CC139B">
            <w:pPr>
              <w:rPr>
                <w:rFonts w:asciiTheme="majorHAnsi" w:hAnsiTheme="majorHAnsi"/>
                <w:b/>
              </w:rPr>
            </w:pPr>
            <w:r>
              <w:rPr>
                <w:rFonts w:asciiTheme="majorHAnsi" w:hAnsiTheme="majorHAnsi"/>
                <w:b/>
              </w:rPr>
              <w:t>Content-Specific Vocabulary:</w:t>
            </w:r>
          </w:p>
        </w:tc>
      </w:tr>
      <w:tr w:rsidR="00CC139B" w14:paraId="226A7A57" w14:textId="77777777" w:rsidTr="00564F99">
        <w:trPr>
          <w:trHeight w:val="739"/>
        </w:trPr>
        <w:tc>
          <w:tcPr>
            <w:tcW w:w="3258" w:type="dxa"/>
          </w:tcPr>
          <w:p w14:paraId="0830559D" w14:textId="77777777" w:rsidR="00CC139B" w:rsidRDefault="0071243C" w:rsidP="0071243C">
            <w:pPr>
              <w:pStyle w:val="ListParagraph"/>
              <w:numPr>
                <w:ilvl w:val="0"/>
                <w:numId w:val="3"/>
              </w:numPr>
              <w:rPr>
                <w:rFonts w:asciiTheme="majorHAnsi" w:hAnsiTheme="majorHAnsi"/>
              </w:rPr>
            </w:pPr>
            <w:r>
              <w:rPr>
                <w:rFonts w:asciiTheme="majorHAnsi" w:hAnsiTheme="majorHAnsi"/>
              </w:rPr>
              <w:t>Part of our identity stems from the communities within which we are raised.</w:t>
            </w:r>
          </w:p>
          <w:p w14:paraId="4151233B" w14:textId="77777777" w:rsidR="0071243C" w:rsidRPr="0071243C" w:rsidRDefault="0071243C" w:rsidP="0071243C">
            <w:pPr>
              <w:pStyle w:val="ListParagraph"/>
              <w:numPr>
                <w:ilvl w:val="0"/>
                <w:numId w:val="3"/>
              </w:numPr>
              <w:rPr>
                <w:rFonts w:asciiTheme="majorHAnsi" w:hAnsiTheme="majorHAnsi"/>
              </w:rPr>
            </w:pPr>
            <w:r>
              <w:rPr>
                <w:rFonts w:asciiTheme="majorHAnsi" w:hAnsiTheme="majorHAnsi"/>
              </w:rPr>
              <w:t>The struggle for equity in America is an ongoing part of our history.</w:t>
            </w:r>
          </w:p>
        </w:tc>
        <w:tc>
          <w:tcPr>
            <w:tcW w:w="3600" w:type="dxa"/>
            <w:gridSpan w:val="2"/>
          </w:tcPr>
          <w:p w14:paraId="60C154F0" w14:textId="77777777" w:rsidR="00CC139B" w:rsidRDefault="00CC139B" w:rsidP="00CC139B">
            <w:pPr>
              <w:pStyle w:val="ListParagraph"/>
              <w:numPr>
                <w:ilvl w:val="0"/>
                <w:numId w:val="3"/>
              </w:numPr>
              <w:rPr>
                <w:rFonts w:asciiTheme="majorHAnsi" w:hAnsiTheme="majorHAnsi"/>
              </w:rPr>
            </w:pPr>
            <w:r w:rsidRPr="00CC139B">
              <w:rPr>
                <w:rFonts w:asciiTheme="majorHAnsi" w:hAnsiTheme="majorHAnsi"/>
              </w:rPr>
              <w:t>How does where I’m from shape who I am?</w:t>
            </w:r>
          </w:p>
          <w:p w14:paraId="73E47877" w14:textId="77777777" w:rsidR="00CC139B" w:rsidRPr="00CC139B" w:rsidRDefault="00CC139B" w:rsidP="00CC139B">
            <w:pPr>
              <w:pStyle w:val="ListParagraph"/>
              <w:numPr>
                <w:ilvl w:val="0"/>
                <w:numId w:val="3"/>
              </w:numPr>
              <w:rPr>
                <w:rFonts w:asciiTheme="majorHAnsi" w:hAnsiTheme="majorHAnsi"/>
              </w:rPr>
            </w:pPr>
            <w:r w:rsidRPr="00CC139B">
              <w:rPr>
                <w:rFonts w:asciiTheme="majorHAnsi" w:hAnsiTheme="majorHAnsi"/>
              </w:rPr>
              <w:t>Can America ever achieve “liberty and justice” for all</w:t>
            </w:r>
            <w:r>
              <w:rPr>
                <w:rFonts w:asciiTheme="majorHAnsi" w:hAnsiTheme="majorHAnsi"/>
              </w:rPr>
              <w:t>?</w:t>
            </w:r>
          </w:p>
        </w:tc>
        <w:tc>
          <w:tcPr>
            <w:tcW w:w="4239" w:type="dxa"/>
          </w:tcPr>
          <w:p w14:paraId="1EEE620C" w14:textId="77777777" w:rsidR="00CC139B" w:rsidRPr="0071243C" w:rsidRDefault="0071243C" w:rsidP="0071243C">
            <w:pPr>
              <w:pStyle w:val="ListParagraph"/>
              <w:numPr>
                <w:ilvl w:val="0"/>
                <w:numId w:val="3"/>
              </w:numPr>
              <w:rPr>
                <w:rFonts w:asciiTheme="majorHAnsi" w:hAnsiTheme="majorHAnsi"/>
              </w:rPr>
            </w:pPr>
            <w:r w:rsidRPr="0071243C">
              <w:rPr>
                <w:rFonts w:asciiTheme="majorHAnsi" w:hAnsiTheme="majorHAnsi"/>
              </w:rPr>
              <w:t>Symbolism</w:t>
            </w:r>
          </w:p>
          <w:p w14:paraId="3A3420BB" w14:textId="77777777" w:rsidR="0071243C" w:rsidRDefault="0071243C" w:rsidP="0071243C">
            <w:pPr>
              <w:pStyle w:val="ListParagraph"/>
              <w:numPr>
                <w:ilvl w:val="0"/>
                <w:numId w:val="3"/>
              </w:numPr>
              <w:rPr>
                <w:rFonts w:asciiTheme="majorHAnsi" w:hAnsiTheme="majorHAnsi"/>
              </w:rPr>
            </w:pPr>
            <w:r>
              <w:rPr>
                <w:rFonts w:asciiTheme="majorHAnsi" w:hAnsiTheme="majorHAnsi"/>
              </w:rPr>
              <w:t>Monologue</w:t>
            </w:r>
          </w:p>
          <w:p w14:paraId="7CD86C83" w14:textId="77777777" w:rsidR="0071243C" w:rsidRDefault="0071243C" w:rsidP="0071243C">
            <w:pPr>
              <w:pStyle w:val="ListParagraph"/>
              <w:numPr>
                <w:ilvl w:val="0"/>
                <w:numId w:val="3"/>
              </w:numPr>
              <w:rPr>
                <w:rFonts w:asciiTheme="majorHAnsi" w:hAnsiTheme="majorHAnsi"/>
              </w:rPr>
            </w:pPr>
            <w:r>
              <w:rPr>
                <w:rFonts w:asciiTheme="majorHAnsi" w:hAnsiTheme="majorHAnsi"/>
              </w:rPr>
              <w:t>Dialogue</w:t>
            </w:r>
          </w:p>
          <w:p w14:paraId="15C7E1D7" w14:textId="77777777" w:rsidR="0071243C" w:rsidRDefault="0071243C" w:rsidP="0071243C">
            <w:pPr>
              <w:pStyle w:val="ListParagraph"/>
              <w:numPr>
                <w:ilvl w:val="0"/>
                <w:numId w:val="3"/>
              </w:numPr>
              <w:rPr>
                <w:rFonts w:asciiTheme="majorHAnsi" w:hAnsiTheme="majorHAnsi"/>
              </w:rPr>
            </w:pPr>
            <w:r>
              <w:rPr>
                <w:rFonts w:asciiTheme="majorHAnsi" w:hAnsiTheme="majorHAnsi"/>
              </w:rPr>
              <w:t>Stage directions</w:t>
            </w:r>
          </w:p>
          <w:p w14:paraId="302FBF83" w14:textId="77777777" w:rsidR="0071243C" w:rsidRDefault="0071243C" w:rsidP="0071243C">
            <w:pPr>
              <w:pStyle w:val="ListParagraph"/>
              <w:numPr>
                <w:ilvl w:val="0"/>
                <w:numId w:val="3"/>
              </w:numPr>
              <w:rPr>
                <w:rFonts w:asciiTheme="majorHAnsi" w:hAnsiTheme="majorHAnsi"/>
              </w:rPr>
            </w:pPr>
            <w:r>
              <w:rPr>
                <w:rFonts w:asciiTheme="majorHAnsi" w:hAnsiTheme="majorHAnsi"/>
              </w:rPr>
              <w:t>Modernism</w:t>
            </w:r>
          </w:p>
          <w:p w14:paraId="32D2C63A" w14:textId="77777777" w:rsidR="0071243C" w:rsidRDefault="0071243C" w:rsidP="0071243C">
            <w:pPr>
              <w:pStyle w:val="ListParagraph"/>
              <w:numPr>
                <w:ilvl w:val="0"/>
                <w:numId w:val="3"/>
              </w:numPr>
              <w:rPr>
                <w:rFonts w:asciiTheme="majorHAnsi" w:hAnsiTheme="majorHAnsi"/>
              </w:rPr>
            </w:pPr>
            <w:r>
              <w:rPr>
                <w:rFonts w:asciiTheme="majorHAnsi" w:hAnsiTheme="majorHAnsi"/>
              </w:rPr>
              <w:t>Diction</w:t>
            </w:r>
          </w:p>
          <w:p w14:paraId="5B0B7D67" w14:textId="77777777" w:rsidR="0071243C" w:rsidRDefault="0071243C" w:rsidP="0071243C">
            <w:pPr>
              <w:pStyle w:val="ListParagraph"/>
              <w:numPr>
                <w:ilvl w:val="0"/>
                <w:numId w:val="3"/>
              </w:numPr>
              <w:rPr>
                <w:rFonts w:asciiTheme="majorHAnsi" w:hAnsiTheme="majorHAnsi"/>
              </w:rPr>
            </w:pPr>
            <w:r>
              <w:rPr>
                <w:rFonts w:asciiTheme="majorHAnsi" w:hAnsiTheme="majorHAnsi"/>
              </w:rPr>
              <w:t>Stylistic choices</w:t>
            </w:r>
          </w:p>
          <w:p w14:paraId="62D6CC8E" w14:textId="77777777" w:rsidR="0071243C" w:rsidRDefault="0071243C" w:rsidP="0071243C">
            <w:pPr>
              <w:pStyle w:val="ListParagraph"/>
              <w:numPr>
                <w:ilvl w:val="0"/>
                <w:numId w:val="3"/>
              </w:numPr>
              <w:rPr>
                <w:rFonts w:asciiTheme="majorHAnsi" w:hAnsiTheme="majorHAnsi"/>
              </w:rPr>
            </w:pPr>
            <w:r>
              <w:rPr>
                <w:rFonts w:asciiTheme="majorHAnsi" w:hAnsiTheme="majorHAnsi"/>
              </w:rPr>
              <w:t>Research question</w:t>
            </w:r>
          </w:p>
          <w:p w14:paraId="65725241" w14:textId="77777777" w:rsidR="0071243C" w:rsidRDefault="0071243C" w:rsidP="0071243C">
            <w:pPr>
              <w:pStyle w:val="ListParagraph"/>
              <w:numPr>
                <w:ilvl w:val="0"/>
                <w:numId w:val="3"/>
              </w:numPr>
              <w:rPr>
                <w:rFonts w:asciiTheme="majorHAnsi" w:hAnsiTheme="majorHAnsi"/>
              </w:rPr>
            </w:pPr>
            <w:r>
              <w:rPr>
                <w:rFonts w:asciiTheme="majorHAnsi" w:hAnsiTheme="majorHAnsi"/>
              </w:rPr>
              <w:t xml:space="preserve">MLA </w:t>
            </w:r>
          </w:p>
          <w:p w14:paraId="6DCA6C50" w14:textId="77777777" w:rsidR="0071243C" w:rsidRDefault="0071243C" w:rsidP="0071243C">
            <w:pPr>
              <w:pStyle w:val="ListParagraph"/>
              <w:numPr>
                <w:ilvl w:val="0"/>
                <w:numId w:val="3"/>
              </w:numPr>
              <w:rPr>
                <w:rFonts w:asciiTheme="majorHAnsi" w:hAnsiTheme="majorHAnsi"/>
              </w:rPr>
            </w:pPr>
            <w:r>
              <w:rPr>
                <w:rFonts w:asciiTheme="majorHAnsi" w:hAnsiTheme="majorHAnsi"/>
              </w:rPr>
              <w:t>Thesis statement</w:t>
            </w:r>
          </w:p>
          <w:p w14:paraId="09AA3E10" w14:textId="77777777" w:rsidR="0071243C" w:rsidRDefault="0071243C" w:rsidP="0071243C">
            <w:pPr>
              <w:pStyle w:val="ListParagraph"/>
              <w:numPr>
                <w:ilvl w:val="0"/>
                <w:numId w:val="3"/>
              </w:numPr>
              <w:rPr>
                <w:rFonts w:asciiTheme="majorHAnsi" w:hAnsiTheme="majorHAnsi"/>
              </w:rPr>
            </w:pPr>
            <w:r>
              <w:rPr>
                <w:rFonts w:asciiTheme="majorHAnsi" w:hAnsiTheme="majorHAnsi"/>
              </w:rPr>
              <w:t>Works Cited</w:t>
            </w:r>
          </w:p>
          <w:p w14:paraId="631BAF2C" w14:textId="77777777" w:rsidR="0071243C" w:rsidRDefault="0071243C" w:rsidP="0071243C">
            <w:pPr>
              <w:pStyle w:val="ListParagraph"/>
              <w:numPr>
                <w:ilvl w:val="0"/>
                <w:numId w:val="3"/>
              </w:numPr>
              <w:rPr>
                <w:rFonts w:asciiTheme="majorHAnsi" w:hAnsiTheme="majorHAnsi"/>
              </w:rPr>
            </w:pPr>
            <w:r>
              <w:rPr>
                <w:rFonts w:asciiTheme="majorHAnsi" w:hAnsiTheme="majorHAnsi"/>
              </w:rPr>
              <w:t>In-text citation</w:t>
            </w:r>
          </w:p>
          <w:p w14:paraId="381C1023" w14:textId="77777777" w:rsidR="0071243C" w:rsidRDefault="0071243C" w:rsidP="0071243C">
            <w:pPr>
              <w:pStyle w:val="ListParagraph"/>
              <w:numPr>
                <w:ilvl w:val="0"/>
                <w:numId w:val="3"/>
              </w:numPr>
              <w:rPr>
                <w:rFonts w:asciiTheme="majorHAnsi" w:hAnsiTheme="majorHAnsi"/>
              </w:rPr>
            </w:pPr>
            <w:r>
              <w:rPr>
                <w:rFonts w:asciiTheme="majorHAnsi" w:hAnsiTheme="majorHAnsi"/>
              </w:rPr>
              <w:t>Paraphrasing</w:t>
            </w:r>
          </w:p>
          <w:p w14:paraId="27A3F0CC" w14:textId="77777777" w:rsidR="0071243C" w:rsidRDefault="0071243C" w:rsidP="0071243C">
            <w:pPr>
              <w:pStyle w:val="ListParagraph"/>
              <w:numPr>
                <w:ilvl w:val="0"/>
                <w:numId w:val="3"/>
              </w:numPr>
              <w:rPr>
                <w:rFonts w:asciiTheme="majorHAnsi" w:hAnsiTheme="majorHAnsi"/>
              </w:rPr>
            </w:pPr>
            <w:r>
              <w:rPr>
                <w:rFonts w:asciiTheme="majorHAnsi" w:hAnsiTheme="majorHAnsi"/>
              </w:rPr>
              <w:t>Summarizing</w:t>
            </w:r>
          </w:p>
          <w:p w14:paraId="57599308" w14:textId="77777777" w:rsidR="0071243C" w:rsidRPr="0071243C" w:rsidRDefault="0071243C" w:rsidP="0071243C">
            <w:pPr>
              <w:pStyle w:val="ListParagraph"/>
              <w:numPr>
                <w:ilvl w:val="0"/>
                <w:numId w:val="3"/>
              </w:numPr>
              <w:rPr>
                <w:rFonts w:asciiTheme="majorHAnsi" w:hAnsiTheme="majorHAnsi"/>
              </w:rPr>
            </w:pPr>
            <w:r>
              <w:rPr>
                <w:rFonts w:asciiTheme="majorHAnsi" w:hAnsiTheme="majorHAnsi"/>
              </w:rPr>
              <w:t>Quoting</w:t>
            </w:r>
          </w:p>
        </w:tc>
      </w:tr>
      <w:tr w:rsidR="00BA5302" w14:paraId="1478AF1B" w14:textId="77777777" w:rsidTr="008574D3">
        <w:trPr>
          <w:trHeight w:val="296"/>
        </w:trPr>
        <w:tc>
          <w:tcPr>
            <w:tcW w:w="5508" w:type="dxa"/>
            <w:gridSpan w:val="2"/>
            <w:shd w:val="clear" w:color="auto" w:fill="E6E6E6"/>
          </w:tcPr>
          <w:p w14:paraId="69E42CAD" w14:textId="77777777" w:rsidR="00BA5302" w:rsidRDefault="00BA5302">
            <w:pPr>
              <w:rPr>
                <w:rFonts w:asciiTheme="majorHAnsi" w:hAnsiTheme="majorHAnsi"/>
                <w:b/>
              </w:rPr>
            </w:pPr>
            <w:r>
              <w:rPr>
                <w:rFonts w:asciiTheme="majorHAnsi" w:hAnsiTheme="majorHAnsi"/>
                <w:b/>
              </w:rPr>
              <w:t>Students will know…</w:t>
            </w:r>
          </w:p>
        </w:tc>
        <w:tc>
          <w:tcPr>
            <w:tcW w:w="5589" w:type="dxa"/>
            <w:gridSpan w:val="2"/>
            <w:shd w:val="clear" w:color="auto" w:fill="E6E6E6"/>
          </w:tcPr>
          <w:p w14:paraId="2957482D" w14:textId="70C3C895" w:rsidR="00BA5302" w:rsidRDefault="00BA5302">
            <w:pPr>
              <w:rPr>
                <w:rFonts w:asciiTheme="majorHAnsi" w:hAnsiTheme="majorHAnsi"/>
                <w:b/>
              </w:rPr>
            </w:pPr>
            <w:r>
              <w:rPr>
                <w:rFonts w:asciiTheme="majorHAnsi" w:hAnsiTheme="majorHAnsi"/>
                <w:b/>
              </w:rPr>
              <w:t>Students will be able to…</w:t>
            </w:r>
          </w:p>
        </w:tc>
      </w:tr>
      <w:tr w:rsidR="00BA5302" w14:paraId="21AE76FB" w14:textId="77777777" w:rsidTr="00BA5302">
        <w:trPr>
          <w:trHeight w:val="739"/>
        </w:trPr>
        <w:tc>
          <w:tcPr>
            <w:tcW w:w="5508" w:type="dxa"/>
            <w:gridSpan w:val="2"/>
          </w:tcPr>
          <w:p w14:paraId="74E26098" w14:textId="77777777" w:rsidR="00BA5302" w:rsidRDefault="00BA5302" w:rsidP="0071243C">
            <w:pPr>
              <w:pStyle w:val="ListParagraph"/>
              <w:numPr>
                <w:ilvl w:val="0"/>
                <w:numId w:val="6"/>
              </w:numPr>
              <w:rPr>
                <w:rFonts w:asciiTheme="majorHAnsi" w:hAnsiTheme="majorHAnsi"/>
              </w:rPr>
            </w:pPr>
            <w:r w:rsidRPr="00564F99">
              <w:rPr>
                <w:rFonts w:asciiTheme="majorHAnsi" w:hAnsiTheme="majorHAnsi"/>
              </w:rPr>
              <w:t xml:space="preserve">Readers build </w:t>
            </w:r>
            <w:r>
              <w:rPr>
                <w:rFonts w:asciiTheme="majorHAnsi" w:hAnsiTheme="majorHAnsi"/>
              </w:rPr>
              <w:t>their analysis of a text through their interpretation of details</w:t>
            </w:r>
          </w:p>
          <w:p w14:paraId="2BA0937E" w14:textId="77777777" w:rsidR="00BA5302" w:rsidRDefault="00BA5302" w:rsidP="00564F99">
            <w:pPr>
              <w:pStyle w:val="ListParagraph"/>
              <w:numPr>
                <w:ilvl w:val="0"/>
                <w:numId w:val="6"/>
              </w:numPr>
              <w:rPr>
                <w:rFonts w:asciiTheme="majorHAnsi" w:hAnsiTheme="majorHAnsi"/>
              </w:rPr>
            </w:pPr>
            <w:r>
              <w:rPr>
                <w:rFonts w:asciiTheme="majorHAnsi" w:hAnsiTheme="majorHAnsi"/>
              </w:rPr>
              <w:t>Unit vocabulary</w:t>
            </w:r>
          </w:p>
          <w:p w14:paraId="6170E5E0" w14:textId="03DB9DDC" w:rsidR="008574D3" w:rsidRDefault="008574D3" w:rsidP="00564F99">
            <w:pPr>
              <w:pStyle w:val="ListParagraph"/>
              <w:numPr>
                <w:ilvl w:val="0"/>
                <w:numId w:val="6"/>
              </w:numPr>
              <w:rPr>
                <w:rFonts w:asciiTheme="majorHAnsi" w:hAnsiTheme="majorHAnsi"/>
              </w:rPr>
            </w:pPr>
            <w:r>
              <w:rPr>
                <w:rFonts w:asciiTheme="majorHAnsi" w:hAnsiTheme="majorHAnsi"/>
              </w:rPr>
              <w:t>Authors create structures to produce certain effects in writing</w:t>
            </w:r>
          </w:p>
          <w:p w14:paraId="60B10900" w14:textId="4835DC92" w:rsidR="008574D3" w:rsidRPr="008574D3" w:rsidRDefault="008574D3" w:rsidP="008574D3">
            <w:pPr>
              <w:pStyle w:val="ListParagraph"/>
              <w:numPr>
                <w:ilvl w:val="0"/>
                <w:numId w:val="6"/>
              </w:numPr>
              <w:rPr>
                <w:rFonts w:asciiTheme="majorHAnsi" w:hAnsiTheme="majorHAnsi"/>
              </w:rPr>
            </w:pPr>
            <w:r>
              <w:rPr>
                <w:rFonts w:asciiTheme="majorHAnsi" w:hAnsiTheme="majorHAnsi"/>
              </w:rPr>
              <w:t>Authors select specific details and diction in order to produce different effects in writing</w:t>
            </w:r>
          </w:p>
          <w:p w14:paraId="1E7FA29C" w14:textId="218E0C0C" w:rsidR="008574D3" w:rsidRDefault="008574D3" w:rsidP="00564F99">
            <w:pPr>
              <w:pStyle w:val="ListParagraph"/>
              <w:numPr>
                <w:ilvl w:val="0"/>
                <w:numId w:val="6"/>
              </w:numPr>
              <w:rPr>
                <w:rFonts w:asciiTheme="majorHAnsi" w:hAnsiTheme="majorHAnsi"/>
              </w:rPr>
            </w:pPr>
            <w:r>
              <w:rPr>
                <w:rFonts w:asciiTheme="majorHAnsi" w:hAnsiTheme="majorHAnsi"/>
              </w:rPr>
              <w:t>Details in the text can be used to support your own analysis</w:t>
            </w:r>
          </w:p>
          <w:p w14:paraId="22FF95A1" w14:textId="77777777" w:rsidR="00BA5302" w:rsidRDefault="00BA5302" w:rsidP="00564F99">
            <w:pPr>
              <w:pStyle w:val="ListParagraph"/>
              <w:numPr>
                <w:ilvl w:val="0"/>
                <w:numId w:val="6"/>
              </w:numPr>
              <w:rPr>
                <w:rFonts w:asciiTheme="majorHAnsi" w:hAnsiTheme="majorHAnsi"/>
              </w:rPr>
            </w:pPr>
            <w:r>
              <w:rPr>
                <w:rFonts w:asciiTheme="majorHAnsi" w:hAnsiTheme="majorHAnsi"/>
              </w:rPr>
              <w:t>Features of a research paper</w:t>
            </w:r>
          </w:p>
          <w:p w14:paraId="2C644C04" w14:textId="0EE4A6A3" w:rsidR="00473D75" w:rsidRPr="00473D75" w:rsidRDefault="00473D75" w:rsidP="00473D75">
            <w:pPr>
              <w:pStyle w:val="ListParagraph"/>
              <w:numPr>
                <w:ilvl w:val="0"/>
                <w:numId w:val="6"/>
              </w:numPr>
              <w:rPr>
                <w:rFonts w:asciiTheme="majorHAnsi" w:hAnsiTheme="majorHAnsi"/>
              </w:rPr>
            </w:pPr>
            <w:r>
              <w:rPr>
                <w:rFonts w:asciiTheme="majorHAnsi" w:hAnsiTheme="majorHAnsi"/>
              </w:rPr>
              <w:t>Steps in the research process</w:t>
            </w:r>
          </w:p>
          <w:p w14:paraId="4585F9EB" w14:textId="77777777" w:rsidR="00BA5302" w:rsidRPr="00564F99" w:rsidRDefault="00BA5302" w:rsidP="00564F99">
            <w:pPr>
              <w:tabs>
                <w:tab w:val="left" w:pos="2320"/>
              </w:tabs>
            </w:pPr>
            <w:r w:rsidRPr="00564F99">
              <w:tab/>
            </w:r>
          </w:p>
        </w:tc>
        <w:tc>
          <w:tcPr>
            <w:tcW w:w="5589" w:type="dxa"/>
            <w:gridSpan w:val="2"/>
          </w:tcPr>
          <w:p w14:paraId="39FB2197" w14:textId="77777777" w:rsidR="00BA5302" w:rsidRPr="00564F99" w:rsidRDefault="00BA5302" w:rsidP="00564F99">
            <w:pPr>
              <w:pStyle w:val="ListParagraph"/>
              <w:numPr>
                <w:ilvl w:val="0"/>
                <w:numId w:val="6"/>
              </w:numPr>
              <w:rPr>
                <w:rFonts w:asciiTheme="majorHAnsi" w:hAnsiTheme="majorHAnsi"/>
                <w:b/>
              </w:rPr>
            </w:pPr>
            <w:r>
              <w:rPr>
                <w:rFonts w:asciiTheme="majorHAnsi" w:hAnsiTheme="majorHAnsi"/>
              </w:rPr>
              <w:t>Select and interpret both significant and subtly stated details</w:t>
            </w:r>
          </w:p>
          <w:p w14:paraId="724467BB" w14:textId="77777777" w:rsidR="00BA5302" w:rsidRPr="00564F99" w:rsidRDefault="00BA5302" w:rsidP="00564F99">
            <w:pPr>
              <w:pStyle w:val="ListParagraph"/>
              <w:numPr>
                <w:ilvl w:val="0"/>
                <w:numId w:val="6"/>
              </w:numPr>
              <w:rPr>
                <w:rFonts w:asciiTheme="majorHAnsi" w:hAnsiTheme="majorHAnsi"/>
                <w:b/>
              </w:rPr>
            </w:pPr>
            <w:r>
              <w:rPr>
                <w:rFonts w:asciiTheme="majorHAnsi" w:hAnsiTheme="majorHAnsi"/>
              </w:rPr>
              <w:t>Define and apply new words from texts and unit vocabulary</w:t>
            </w:r>
          </w:p>
          <w:p w14:paraId="3F687F03" w14:textId="1B43A796" w:rsidR="002E2FED" w:rsidRPr="008574D3" w:rsidRDefault="00BA5302" w:rsidP="00BA5302">
            <w:pPr>
              <w:pStyle w:val="ListParagraph"/>
              <w:numPr>
                <w:ilvl w:val="0"/>
                <w:numId w:val="6"/>
              </w:numPr>
              <w:rPr>
                <w:rFonts w:asciiTheme="majorHAnsi" w:hAnsiTheme="majorHAnsi"/>
                <w:b/>
              </w:rPr>
            </w:pPr>
            <w:r>
              <w:rPr>
                <w:rFonts w:asciiTheme="majorHAnsi" w:hAnsiTheme="majorHAnsi"/>
              </w:rPr>
              <w:t xml:space="preserve">Analyze the effect of an author’s </w:t>
            </w:r>
            <w:r w:rsidR="008574D3">
              <w:rPr>
                <w:rFonts w:asciiTheme="majorHAnsi" w:hAnsiTheme="majorHAnsi"/>
              </w:rPr>
              <w:t xml:space="preserve">structural </w:t>
            </w:r>
            <w:r>
              <w:rPr>
                <w:rFonts w:asciiTheme="majorHAnsi" w:hAnsiTheme="majorHAnsi"/>
              </w:rPr>
              <w:t>choices</w:t>
            </w:r>
          </w:p>
          <w:p w14:paraId="0D80F4D8" w14:textId="7A8A2E6E" w:rsidR="008574D3" w:rsidRPr="008574D3" w:rsidRDefault="008574D3" w:rsidP="00BA5302">
            <w:pPr>
              <w:pStyle w:val="ListParagraph"/>
              <w:numPr>
                <w:ilvl w:val="0"/>
                <w:numId w:val="6"/>
              </w:numPr>
              <w:rPr>
                <w:rFonts w:asciiTheme="majorHAnsi" w:hAnsiTheme="majorHAnsi"/>
                <w:b/>
              </w:rPr>
            </w:pPr>
            <w:r>
              <w:rPr>
                <w:rFonts w:asciiTheme="majorHAnsi" w:hAnsiTheme="majorHAnsi"/>
              </w:rPr>
              <w:t>Analyze the effect of an author’s use of details and diction</w:t>
            </w:r>
          </w:p>
          <w:p w14:paraId="6A53CB41" w14:textId="2BA971CD" w:rsidR="008574D3" w:rsidRPr="002E2FED" w:rsidRDefault="008574D3" w:rsidP="00BA5302">
            <w:pPr>
              <w:pStyle w:val="ListParagraph"/>
              <w:numPr>
                <w:ilvl w:val="0"/>
                <w:numId w:val="6"/>
              </w:numPr>
              <w:rPr>
                <w:rFonts w:asciiTheme="majorHAnsi" w:hAnsiTheme="majorHAnsi"/>
                <w:b/>
              </w:rPr>
            </w:pPr>
            <w:r>
              <w:rPr>
                <w:rFonts w:asciiTheme="majorHAnsi" w:hAnsiTheme="majorHAnsi"/>
              </w:rPr>
              <w:t>Use text to support analysis</w:t>
            </w:r>
          </w:p>
          <w:p w14:paraId="0F754A42" w14:textId="26DD5B40" w:rsidR="00BA5302" w:rsidRPr="002E2FED" w:rsidRDefault="00BA5302" w:rsidP="00BA5302">
            <w:pPr>
              <w:pStyle w:val="ListParagraph"/>
              <w:numPr>
                <w:ilvl w:val="0"/>
                <w:numId w:val="6"/>
              </w:numPr>
              <w:rPr>
                <w:rFonts w:asciiTheme="majorHAnsi" w:hAnsiTheme="majorHAnsi"/>
                <w:b/>
              </w:rPr>
            </w:pPr>
            <w:r w:rsidRPr="002E2FED">
              <w:rPr>
                <w:rFonts w:asciiTheme="majorHAnsi" w:hAnsiTheme="majorHAnsi"/>
              </w:rPr>
              <w:t>Research, write, edit, and revise a research paper.</w:t>
            </w:r>
          </w:p>
        </w:tc>
      </w:tr>
      <w:tr w:rsidR="00BA5302" w14:paraId="5612D9B7" w14:textId="77777777" w:rsidTr="008574D3">
        <w:trPr>
          <w:trHeight w:val="251"/>
        </w:trPr>
        <w:tc>
          <w:tcPr>
            <w:tcW w:w="11097" w:type="dxa"/>
            <w:gridSpan w:val="4"/>
            <w:tcBorders>
              <w:bottom w:val="single" w:sz="4" w:space="0" w:color="auto"/>
            </w:tcBorders>
            <w:shd w:val="clear" w:color="auto" w:fill="E6E6E6"/>
          </w:tcPr>
          <w:p w14:paraId="02AA307D" w14:textId="769DCD69" w:rsidR="00BA5302" w:rsidRDefault="00BA5302" w:rsidP="008574D3">
            <w:pPr>
              <w:tabs>
                <w:tab w:val="left" w:pos="8860"/>
              </w:tabs>
              <w:rPr>
                <w:rFonts w:asciiTheme="majorHAnsi" w:hAnsiTheme="majorHAnsi"/>
                <w:b/>
              </w:rPr>
            </w:pPr>
            <w:r>
              <w:rPr>
                <w:rFonts w:asciiTheme="majorHAnsi" w:hAnsiTheme="majorHAnsi"/>
                <w:b/>
              </w:rPr>
              <w:t>Resources:</w:t>
            </w:r>
            <w:r w:rsidR="008574D3">
              <w:rPr>
                <w:rFonts w:asciiTheme="majorHAnsi" w:hAnsiTheme="majorHAnsi"/>
                <w:b/>
              </w:rPr>
              <w:tab/>
            </w:r>
          </w:p>
        </w:tc>
      </w:tr>
      <w:tr w:rsidR="007363EF" w14:paraId="08608B00" w14:textId="77777777" w:rsidTr="007363EF">
        <w:trPr>
          <w:trHeight w:val="4670"/>
        </w:trPr>
        <w:tc>
          <w:tcPr>
            <w:tcW w:w="5508" w:type="dxa"/>
            <w:gridSpan w:val="2"/>
            <w:tcBorders>
              <w:right w:val="nil"/>
            </w:tcBorders>
          </w:tcPr>
          <w:p w14:paraId="7AC126DC" w14:textId="77777777" w:rsidR="007363EF" w:rsidRDefault="007363EF" w:rsidP="00BA5302">
            <w:pPr>
              <w:pStyle w:val="ListParagraph"/>
              <w:numPr>
                <w:ilvl w:val="0"/>
                <w:numId w:val="5"/>
              </w:numPr>
              <w:rPr>
                <w:rFonts w:asciiTheme="majorHAnsi" w:hAnsiTheme="majorHAnsi"/>
              </w:rPr>
            </w:pPr>
            <w:r w:rsidRPr="0071243C">
              <w:rPr>
                <w:rFonts w:asciiTheme="majorHAnsi" w:hAnsiTheme="majorHAnsi"/>
                <w:i/>
              </w:rPr>
              <w:lastRenderedPageBreak/>
              <w:t xml:space="preserve">A Raisin </w:t>
            </w:r>
            <w:r>
              <w:rPr>
                <w:rFonts w:asciiTheme="majorHAnsi" w:hAnsiTheme="majorHAnsi"/>
                <w:i/>
              </w:rPr>
              <w:t>in the Sun</w:t>
            </w:r>
            <w:r>
              <w:rPr>
                <w:rFonts w:asciiTheme="majorHAnsi" w:hAnsiTheme="majorHAnsi"/>
              </w:rPr>
              <w:t xml:space="preserve"> by Lorraine Hansberry</w:t>
            </w:r>
          </w:p>
          <w:p w14:paraId="7DB5B893" w14:textId="77777777" w:rsidR="007363EF" w:rsidRDefault="007363EF" w:rsidP="007363EF">
            <w:pPr>
              <w:pStyle w:val="ListParagraph"/>
              <w:numPr>
                <w:ilvl w:val="0"/>
                <w:numId w:val="5"/>
              </w:numPr>
              <w:rPr>
                <w:rFonts w:asciiTheme="majorHAnsi" w:hAnsiTheme="majorHAnsi"/>
              </w:rPr>
            </w:pPr>
            <w:r>
              <w:rPr>
                <w:rFonts w:asciiTheme="majorHAnsi" w:hAnsiTheme="majorHAnsi"/>
              </w:rPr>
              <w:t>Current news articles</w:t>
            </w:r>
          </w:p>
          <w:p w14:paraId="3F76D6C4" w14:textId="77777777" w:rsidR="007363EF" w:rsidRDefault="00880D70" w:rsidP="007363EF">
            <w:pPr>
              <w:pStyle w:val="ListParagraph"/>
              <w:numPr>
                <w:ilvl w:val="0"/>
                <w:numId w:val="5"/>
              </w:numPr>
              <w:rPr>
                <w:rFonts w:asciiTheme="majorHAnsi" w:hAnsiTheme="majorHAnsi"/>
              </w:rPr>
            </w:pPr>
            <w:hyperlink r:id="rId7" w:history="1">
              <w:r w:rsidR="007363EF" w:rsidRPr="00A42316">
                <w:rPr>
                  <w:rStyle w:val="Hyperlink"/>
                  <w:rFonts w:asciiTheme="majorHAnsi" w:hAnsiTheme="majorHAnsi"/>
                </w:rPr>
                <w:t>www.grammarbytes.com</w:t>
              </w:r>
            </w:hyperlink>
          </w:p>
          <w:p w14:paraId="0289DB7B" w14:textId="7D5DEF1F" w:rsidR="007363EF" w:rsidRPr="007363EF" w:rsidRDefault="00880D70" w:rsidP="007363EF">
            <w:pPr>
              <w:pStyle w:val="ListParagraph"/>
              <w:numPr>
                <w:ilvl w:val="0"/>
                <w:numId w:val="5"/>
              </w:numPr>
              <w:rPr>
                <w:rFonts w:asciiTheme="majorHAnsi" w:hAnsiTheme="majorHAnsi"/>
              </w:rPr>
            </w:pPr>
            <w:hyperlink r:id="rId8" w:history="1">
              <w:r w:rsidR="007363EF" w:rsidRPr="00A42316">
                <w:rPr>
                  <w:rStyle w:val="Hyperlink"/>
                  <w:rFonts w:asciiTheme="majorHAnsi" w:hAnsiTheme="majorHAnsi"/>
                </w:rPr>
                <w:t>www.quizlet.com</w:t>
              </w:r>
            </w:hyperlink>
          </w:p>
          <w:p w14:paraId="5EFCB809" w14:textId="77777777" w:rsidR="007363EF" w:rsidRDefault="007363EF" w:rsidP="00BA5302">
            <w:pPr>
              <w:pStyle w:val="ListParagraph"/>
              <w:numPr>
                <w:ilvl w:val="0"/>
                <w:numId w:val="5"/>
              </w:numPr>
              <w:rPr>
                <w:rFonts w:asciiTheme="majorHAnsi" w:hAnsiTheme="majorHAnsi"/>
              </w:rPr>
            </w:pPr>
            <w:r>
              <w:rPr>
                <w:rFonts w:asciiTheme="majorHAnsi" w:hAnsiTheme="majorHAnsi"/>
              </w:rPr>
              <w:t>From textbook:</w:t>
            </w:r>
          </w:p>
          <w:p w14:paraId="202D23B0" w14:textId="77777777" w:rsidR="007363EF" w:rsidRDefault="007363EF" w:rsidP="00BA5302">
            <w:pPr>
              <w:pStyle w:val="ListParagraph"/>
              <w:numPr>
                <w:ilvl w:val="1"/>
                <w:numId w:val="5"/>
              </w:numPr>
              <w:rPr>
                <w:rFonts w:asciiTheme="majorHAnsi" w:hAnsiTheme="majorHAnsi"/>
              </w:rPr>
            </w:pPr>
            <w:r>
              <w:rPr>
                <w:rFonts w:asciiTheme="majorHAnsi" w:hAnsiTheme="majorHAnsi"/>
              </w:rPr>
              <w:t>“Letter from Birmingham Jail” by Dr. Martin Luther King Junior</w:t>
            </w:r>
          </w:p>
          <w:p w14:paraId="7EBED86C" w14:textId="77777777" w:rsidR="007363EF" w:rsidRDefault="007363EF" w:rsidP="00BA5302">
            <w:pPr>
              <w:pStyle w:val="ListParagraph"/>
              <w:numPr>
                <w:ilvl w:val="1"/>
                <w:numId w:val="5"/>
              </w:numPr>
              <w:rPr>
                <w:rFonts w:asciiTheme="majorHAnsi" w:hAnsiTheme="majorHAnsi"/>
              </w:rPr>
            </w:pPr>
            <w:r>
              <w:rPr>
                <w:rFonts w:asciiTheme="majorHAnsi" w:hAnsiTheme="majorHAnsi"/>
              </w:rPr>
              <w:t>Encyclopedia of Chicago</w:t>
            </w:r>
          </w:p>
          <w:p w14:paraId="7A819DFE" w14:textId="77777777" w:rsidR="007363EF" w:rsidRDefault="007363EF" w:rsidP="00BA5302">
            <w:pPr>
              <w:pStyle w:val="ListParagraph"/>
              <w:numPr>
                <w:ilvl w:val="1"/>
                <w:numId w:val="5"/>
              </w:numPr>
              <w:rPr>
                <w:rFonts w:asciiTheme="majorHAnsi" w:hAnsiTheme="majorHAnsi"/>
              </w:rPr>
            </w:pPr>
            <w:r>
              <w:rPr>
                <w:rFonts w:asciiTheme="majorHAnsi" w:hAnsiTheme="majorHAnsi"/>
              </w:rPr>
              <w:t>“Ballad of Birmingham”</w:t>
            </w:r>
          </w:p>
          <w:p w14:paraId="599715BA" w14:textId="77777777" w:rsidR="007363EF" w:rsidRDefault="007363EF" w:rsidP="00BA5302">
            <w:pPr>
              <w:pStyle w:val="ListParagraph"/>
              <w:numPr>
                <w:ilvl w:val="1"/>
                <w:numId w:val="5"/>
              </w:numPr>
              <w:rPr>
                <w:rFonts w:asciiTheme="majorHAnsi" w:hAnsiTheme="majorHAnsi"/>
              </w:rPr>
            </w:pPr>
            <w:r>
              <w:rPr>
                <w:rFonts w:asciiTheme="majorHAnsi" w:hAnsiTheme="majorHAnsi"/>
              </w:rPr>
              <w:t xml:space="preserve">“Stride towards Freedom” </w:t>
            </w:r>
          </w:p>
          <w:p w14:paraId="14297589" w14:textId="77777777" w:rsidR="007363EF" w:rsidRDefault="007363EF" w:rsidP="00BA5302">
            <w:pPr>
              <w:pStyle w:val="ListParagraph"/>
              <w:numPr>
                <w:ilvl w:val="1"/>
                <w:numId w:val="5"/>
              </w:numPr>
              <w:rPr>
                <w:rFonts w:asciiTheme="majorHAnsi" w:hAnsiTheme="majorHAnsi"/>
              </w:rPr>
            </w:pPr>
            <w:r>
              <w:rPr>
                <w:rFonts w:asciiTheme="majorHAnsi" w:hAnsiTheme="majorHAnsi"/>
              </w:rPr>
              <w:t>“Necessary to Protect”</w:t>
            </w:r>
          </w:p>
          <w:p w14:paraId="158ED101" w14:textId="77777777" w:rsidR="007363EF" w:rsidRDefault="007363EF" w:rsidP="00BA5302">
            <w:pPr>
              <w:pStyle w:val="ListParagraph"/>
              <w:numPr>
                <w:ilvl w:val="1"/>
                <w:numId w:val="5"/>
              </w:numPr>
              <w:rPr>
                <w:rFonts w:asciiTheme="majorHAnsi" w:hAnsiTheme="majorHAnsi"/>
              </w:rPr>
            </w:pPr>
            <w:r>
              <w:rPr>
                <w:rFonts w:asciiTheme="majorHAnsi" w:hAnsiTheme="majorHAnsi"/>
              </w:rPr>
              <w:t>“MLK: He showed us the Way”</w:t>
            </w:r>
          </w:p>
          <w:p w14:paraId="22F4CABD" w14:textId="5F12DF14" w:rsidR="007363EF" w:rsidRDefault="007363EF" w:rsidP="00BA5302">
            <w:pPr>
              <w:pStyle w:val="ListParagraph"/>
              <w:numPr>
                <w:ilvl w:val="1"/>
                <w:numId w:val="5"/>
              </w:numPr>
              <w:rPr>
                <w:rFonts w:asciiTheme="majorHAnsi" w:hAnsiTheme="majorHAnsi"/>
              </w:rPr>
            </w:pPr>
            <w:r>
              <w:rPr>
                <w:rFonts w:asciiTheme="majorHAnsi" w:hAnsiTheme="majorHAnsi"/>
              </w:rPr>
              <w:t>“Coming of Age in Missi</w:t>
            </w:r>
            <w:r w:rsidR="00E631B0">
              <w:rPr>
                <w:rFonts w:asciiTheme="majorHAnsi" w:hAnsiTheme="majorHAnsi"/>
              </w:rPr>
              <w:t>ssi</w:t>
            </w:r>
            <w:r>
              <w:rPr>
                <w:rFonts w:asciiTheme="majorHAnsi" w:hAnsiTheme="majorHAnsi"/>
              </w:rPr>
              <w:t xml:space="preserve">ppi” </w:t>
            </w:r>
          </w:p>
          <w:p w14:paraId="2412710E" w14:textId="77777777" w:rsidR="007363EF" w:rsidRPr="00564F99" w:rsidRDefault="007363EF" w:rsidP="00BA5302">
            <w:pPr>
              <w:pStyle w:val="ListParagraph"/>
              <w:numPr>
                <w:ilvl w:val="1"/>
                <w:numId w:val="5"/>
              </w:numPr>
              <w:rPr>
                <w:rFonts w:asciiTheme="majorHAnsi" w:hAnsiTheme="majorHAnsi"/>
              </w:rPr>
            </w:pPr>
            <w:r>
              <w:rPr>
                <w:rFonts w:asciiTheme="majorHAnsi" w:hAnsiTheme="majorHAnsi"/>
              </w:rPr>
              <w:t xml:space="preserve">“Revolutionary Dreams” </w:t>
            </w:r>
          </w:p>
          <w:p w14:paraId="7287E8FF" w14:textId="77777777" w:rsidR="007363EF" w:rsidRDefault="007363EF" w:rsidP="00BA5302">
            <w:pPr>
              <w:pStyle w:val="ListParagraph"/>
              <w:numPr>
                <w:ilvl w:val="1"/>
                <w:numId w:val="5"/>
              </w:numPr>
              <w:rPr>
                <w:rFonts w:asciiTheme="majorHAnsi" w:hAnsiTheme="majorHAnsi"/>
              </w:rPr>
            </w:pPr>
            <w:r>
              <w:rPr>
                <w:rFonts w:asciiTheme="majorHAnsi" w:hAnsiTheme="majorHAnsi"/>
              </w:rPr>
              <w:t>“My Dungeon Shook”</w:t>
            </w:r>
          </w:p>
          <w:p w14:paraId="2DFDAB8F" w14:textId="2F513B16" w:rsidR="007363EF" w:rsidRPr="007363EF" w:rsidRDefault="007363EF" w:rsidP="007363EF">
            <w:pPr>
              <w:ind w:left="720"/>
              <w:rPr>
                <w:rFonts w:asciiTheme="majorHAnsi" w:hAnsiTheme="majorHAnsi"/>
              </w:rPr>
            </w:pPr>
          </w:p>
        </w:tc>
        <w:tc>
          <w:tcPr>
            <w:tcW w:w="5589" w:type="dxa"/>
            <w:gridSpan w:val="2"/>
            <w:tcBorders>
              <w:left w:val="nil"/>
            </w:tcBorders>
          </w:tcPr>
          <w:p w14:paraId="055E3392" w14:textId="77777777" w:rsidR="007363EF" w:rsidRDefault="007363EF" w:rsidP="007363EF">
            <w:pPr>
              <w:pStyle w:val="ListParagraph"/>
              <w:numPr>
                <w:ilvl w:val="0"/>
                <w:numId w:val="5"/>
              </w:numPr>
              <w:rPr>
                <w:rFonts w:asciiTheme="majorHAnsi" w:hAnsiTheme="majorHAnsi"/>
              </w:rPr>
            </w:pPr>
            <w:r>
              <w:rPr>
                <w:rFonts w:asciiTheme="majorHAnsi" w:hAnsiTheme="majorHAnsi"/>
              </w:rPr>
              <w:t xml:space="preserve">From </w:t>
            </w:r>
            <w:r>
              <w:rPr>
                <w:rFonts w:asciiTheme="majorHAnsi" w:hAnsiTheme="majorHAnsi"/>
                <w:i/>
              </w:rPr>
              <w:t>Models for Writers</w:t>
            </w:r>
            <w:r>
              <w:rPr>
                <w:rFonts w:asciiTheme="majorHAnsi" w:hAnsiTheme="majorHAnsi"/>
              </w:rPr>
              <w:t xml:space="preserve"> (Bedford/St. Martin’s):</w:t>
            </w:r>
          </w:p>
          <w:p w14:paraId="75905AA8" w14:textId="09ED25A2" w:rsidR="007363EF" w:rsidRPr="007363EF" w:rsidRDefault="007363EF" w:rsidP="007363EF">
            <w:pPr>
              <w:pStyle w:val="ListParagraph"/>
              <w:numPr>
                <w:ilvl w:val="0"/>
                <w:numId w:val="5"/>
              </w:numPr>
              <w:rPr>
                <w:rFonts w:asciiTheme="majorHAnsi" w:hAnsiTheme="majorHAnsi"/>
              </w:rPr>
            </w:pPr>
            <w:r w:rsidRPr="007363EF">
              <w:rPr>
                <w:rFonts w:asciiTheme="majorHAnsi" w:hAnsiTheme="majorHAnsi"/>
              </w:rPr>
              <w:t>“The Ways of Meeting Oppression” MLK Jr.</w:t>
            </w:r>
          </w:p>
          <w:p w14:paraId="6DE5852E" w14:textId="7C2B8E43" w:rsidR="007363EF" w:rsidRDefault="007363EF" w:rsidP="00BA5302">
            <w:pPr>
              <w:pStyle w:val="ListParagraph"/>
              <w:numPr>
                <w:ilvl w:val="1"/>
                <w:numId w:val="5"/>
              </w:numPr>
              <w:rPr>
                <w:rFonts w:asciiTheme="majorHAnsi" w:hAnsiTheme="majorHAnsi"/>
              </w:rPr>
            </w:pPr>
            <w:r>
              <w:rPr>
                <w:rFonts w:asciiTheme="majorHAnsi" w:hAnsiTheme="majorHAnsi"/>
              </w:rPr>
              <w:t>“What Happiness Is” Eduardo Porter</w:t>
            </w:r>
          </w:p>
          <w:p w14:paraId="19332B6D" w14:textId="77777777" w:rsidR="007363EF" w:rsidRDefault="007363EF" w:rsidP="00BA5302">
            <w:pPr>
              <w:pStyle w:val="ListParagraph"/>
              <w:numPr>
                <w:ilvl w:val="1"/>
                <w:numId w:val="5"/>
              </w:numPr>
              <w:rPr>
                <w:rFonts w:asciiTheme="majorHAnsi" w:hAnsiTheme="majorHAnsi"/>
              </w:rPr>
            </w:pPr>
            <w:r>
              <w:rPr>
                <w:rFonts w:asciiTheme="majorHAnsi" w:hAnsiTheme="majorHAnsi"/>
              </w:rPr>
              <w:t>“What’s in a Name?” Henry Louis Gates Jr.</w:t>
            </w:r>
          </w:p>
          <w:p w14:paraId="5B15B5DC" w14:textId="77777777" w:rsidR="007363EF" w:rsidRDefault="007363EF" w:rsidP="00BA5302">
            <w:pPr>
              <w:pStyle w:val="ListParagraph"/>
              <w:numPr>
                <w:ilvl w:val="1"/>
                <w:numId w:val="5"/>
              </w:numPr>
              <w:rPr>
                <w:rFonts w:asciiTheme="majorHAnsi" w:hAnsiTheme="majorHAnsi"/>
              </w:rPr>
            </w:pPr>
            <w:r>
              <w:rPr>
                <w:rFonts w:asciiTheme="majorHAnsi" w:hAnsiTheme="majorHAnsi"/>
              </w:rPr>
              <w:t>Chapter 10: Writing with Sources</w:t>
            </w:r>
          </w:p>
          <w:p w14:paraId="6AEE9AC7" w14:textId="77777777" w:rsidR="007363EF" w:rsidRDefault="007363EF" w:rsidP="00BA5302">
            <w:pPr>
              <w:pStyle w:val="ListParagraph"/>
              <w:numPr>
                <w:ilvl w:val="0"/>
                <w:numId w:val="5"/>
              </w:numPr>
              <w:rPr>
                <w:rFonts w:asciiTheme="majorHAnsi" w:hAnsiTheme="majorHAnsi"/>
              </w:rPr>
            </w:pPr>
            <w:r>
              <w:rPr>
                <w:rFonts w:asciiTheme="majorHAnsi" w:hAnsiTheme="majorHAnsi"/>
              </w:rPr>
              <w:t xml:space="preserve">From </w:t>
            </w:r>
            <w:r>
              <w:rPr>
                <w:rFonts w:asciiTheme="majorHAnsi" w:hAnsiTheme="majorHAnsi"/>
                <w:i/>
              </w:rPr>
              <w:t>The Language of Composition</w:t>
            </w:r>
            <w:r>
              <w:rPr>
                <w:rFonts w:asciiTheme="majorHAnsi" w:hAnsiTheme="majorHAnsi"/>
              </w:rPr>
              <w:t xml:space="preserve"> (Bedford/St. Martin’s):</w:t>
            </w:r>
          </w:p>
          <w:p w14:paraId="5EB4A6AC" w14:textId="77777777" w:rsidR="007363EF" w:rsidRDefault="007363EF" w:rsidP="00BA5302">
            <w:pPr>
              <w:pStyle w:val="ListParagraph"/>
              <w:numPr>
                <w:ilvl w:val="1"/>
                <w:numId w:val="5"/>
              </w:numPr>
              <w:rPr>
                <w:rFonts w:asciiTheme="majorHAnsi" w:hAnsiTheme="majorHAnsi"/>
              </w:rPr>
            </w:pPr>
            <w:r>
              <w:rPr>
                <w:rFonts w:asciiTheme="majorHAnsi" w:hAnsiTheme="majorHAnsi"/>
              </w:rPr>
              <w:t>“Being a Man” Paul Theroux</w:t>
            </w:r>
          </w:p>
          <w:p w14:paraId="536B015B" w14:textId="77777777" w:rsidR="007363EF" w:rsidRDefault="007363EF" w:rsidP="00BA5302">
            <w:pPr>
              <w:pStyle w:val="ListParagraph"/>
              <w:numPr>
                <w:ilvl w:val="1"/>
                <w:numId w:val="5"/>
              </w:numPr>
              <w:rPr>
                <w:rFonts w:asciiTheme="majorHAnsi" w:hAnsiTheme="majorHAnsi"/>
              </w:rPr>
            </w:pPr>
            <w:r>
              <w:rPr>
                <w:rFonts w:asciiTheme="majorHAnsi" w:hAnsiTheme="majorHAnsi"/>
              </w:rPr>
              <w:t>“In Search of the Good Family”</w:t>
            </w:r>
          </w:p>
          <w:p w14:paraId="4B1FD6FA" w14:textId="77777777" w:rsidR="007363EF" w:rsidRDefault="007363EF" w:rsidP="00BA5302">
            <w:pPr>
              <w:pStyle w:val="ListParagraph"/>
              <w:numPr>
                <w:ilvl w:val="0"/>
                <w:numId w:val="5"/>
              </w:numPr>
              <w:rPr>
                <w:rFonts w:asciiTheme="majorHAnsi" w:hAnsiTheme="majorHAnsi"/>
              </w:rPr>
            </w:pPr>
            <w:r>
              <w:rPr>
                <w:rFonts w:asciiTheme="majorHAnsi" w:hAnsiTheme="majorHAnsi"/>
              </w:rPr>
              <w:t xml:space="preserve">From </w:t>
            </w:r>
            <w:r>
              <w:rPr>
                <w:rFonts w:asciiTheme="majorHAnsi" w:hAnsiTheme="majorHAnsi"/>
                <w:i/>
              </w:rPr>
              <w:t>Current Issues and Enduring Questions</w:t>
            </w:r>
            <w:r>
              <w:rPr>
                <w:rFonts w:asciiTheme="majorHAnsi" w:hAnsiTheme="majorHAnsi"/>
              </w:rPr>
              <w:t xml:space="preserve"> (Bedford/</w:t>
            </w:r>
            <w:proofErr w:type="spellStart"/>
            <w:r>
              <w:rPr>
                <w:rFonts w:asciiTheme="majorHAnsi" w:hAnsiTheme="majorHAnsi"/>
              </w:rPr>
              <w:t>St.Martin’s</w:t>
            </w:r>
            <w:proofErr w:type="spellEnd"/>
            <w:r>
              <w:rPr>
                <w:rFonts w:asciiTheme="majorHAnsi" w:hAnsiTheme="majorHAnsi"/>
              </w:rPr>
              <w:t xml:space="preserve">) </w:t>
            </w:r>
          </w:p>
          <w:p w14:paraId="1F870346" w14:textId="77777777" w:rsidR="007363EF" w:rsidRDefault="007363EF" w:rsidP="00BA5302">
            <w:pPr>
              <w:pStyle w:val="ListParagraph"/>
              <w:numPr>
                <w:ilvl w:val="1"/>
                <w:numId w:val="5"/>
              </w:numPr>
              <w:rPr>
                <w:rFonts w:asciiTheme="majorHAnsi" w:hAnsiTheme="majorHAnsi"/>
              </w:rPr>
            </w:pPr>
            <w:r>
              <w:rPr>
                <w:rFonts w:asciiTheme="majorHAnsi" w:hAnsiTheme="majorHAnsi"/>
              </w:rPr>
              <w:t>“The Equal Rights Amendment: Is it Still Needed?”</w:t>
            </w:r>
          </w:p>
          <w:p w14:paraId="19954EBA" w14:textId="77777777" w:rsidR="007363EF" w:rsidRDefault="007363EF" w:rsidP="00BA5302">
            <w:pPr>
              <w:pStyle w:val="ListParagraph"/>
              <w:numPr>
                <w:ilvl w:val="1"/>
                <w:numId w:val="5"/>
              </w:numPr>
              <w:rPr>
                <w:rFonts w:asciiTheme="majorHAnsi" w:hAnsiTheme="majorHAnsi"/>
              </w:rPr>
            </w:pPr>
            <w:r>
              <w:rPr>
                <w:rFonts w:asciiTheme="majorHAnsi" w:hAnsiTheme="majorHAnsi"/>
              </w:rPr>
              <w:t xml:space="preserve">“The Happy Life” </w:t>
            </w:r>
          </w:p>
          <w:p w14:paraId="4A0E090E" w14:textId="24EF50B5" w:rsidR="00EF1EC3" w:rsidRDefault="00EF1EC3" w:rsidP="00BA5302">
            <w:pPr>
              <w:pStyle w:val="ListParagraph"/>
              <w:numPr>
                <w:ilvl w:val="1"/>
                <w:numId w:val="5"/>
              </w:numPr>
              <w:rPr>
                <w:rFonts w:asciiTheme="majorHAnsi" w:hAnsiTheme="majorHAnsi"/>
              </w:rPr>
            </w:pPr>
            <w:r>
              <w:rPr>
                <w:rFonts w:asciiTheme="majorHAnsi" w:hAnsiTheme="majorHAnsi"/>
              </w:rPr>
              <w:t xml:space="preserve">“Let America Be America Again” </w:t>
            </w:r>
          </w:p>
          <w:p w14:paraId="3BA6C857" w14:textId="22D48747" w:rsidR="007363EF" w:rsidRPr="00DD367C" w:rsidRDefault="00EF1EC3" w:rsidP="007363EF">
            <w:pPr>
              <w:pStyle w:val="ListParagraph"/>
              <w:numPr>
                <w:ilvl w:val="1"/>
                <w:numId w:val="5"/>
              </w:numPr>
              <w:rPr>
                <w:rFonts w:asciiTheme="majorHAnsi" w:hAnsiTheme="majorHAnsi"/>
              </w:rPr>
            </w:pPr>
            <w:r>
              <w:rPr>
                <w:rFonts w:asciiTheme="majorHAnsi" w:hAnsiTheme="majorHAnsi"/>
              </w:rPr>
              <w:t>“On Racist Speech”</w:t>
            </w:r>
          </w:p>
        </w:tc>
      </w:tr>
      <w:tr w:rsidR="00CC139B" w14:paraId="40675F39" w14:textId="77777777" w:rsidTr="008574D3">
        <w:trPr>
          <w:trHeight w:val="260"/>
        </w:trPr>
        <w:tc>
          <w:tcPr>
            <w:tcW w:w="11097" w:type="dxa"/>
            <w:gridSpan w:val="4"/>
            <w:shd w:val="clear" w:color="auto" w:fill="E6E6E6"/>
          </w:tcPr>
          <w:p w14:paraId="6B3DE42C" w14:textId="72003F42" w:rsidR="00CC139B" w:rsidRDefault="007363EF" w:rsidP="008574D3">
            <w:pPr>
              <w:tabs>
                <w:tab w:val="left" w:pos="7980"/>
              </w:tabs>
              <w:rPr>
                <w:rFonts w:asciiTheme="majorHAnsi" w:hAnsiTheme="majorHAnsi"/>
                <w:b/>
              </w:rPr>
            </w:pPr>
            <w:r>
              <w:rPr>
                <w:rFonts w:asciiTheme="majorHAnsi" w:hAnsiTheme="majorHAnsi"/>
                <w:b/>
              </w:rPr>
              <w:t>Standards:</w:t>
            </w:r>
            <w:r w:rsidR="008574D3">
              <w:rPr>
                <w:rFonts w:asciiTheme="majorHAnsi" w:hAnsiTheme="majorHAnsi"/>
                <w:b/>
              </w:rPr>
              <w:tab/>
            </w:r>
          </w:p>
        </w:tc>
      </w:tr>
      <w:tr w:rsidR="007363EF" w14:paraId="1242ED5E" w14:textId="77777777" w:rsidTr="00CC139B">
        <w:trPr>
          <w:trHeight w:val="381"/>
        </w:trPr>
        <w:tc>
          <w:tcPr>
            <w:tcW w:w="11097" w:type="dxa"/>
            <w:gridSpan w:val="4"/>
          </w:tcPr>
          <w:p w14:paraId="1F637D2B" w14:textId="46C58FBF" w:rsidR="00903BC7" w:rsidRDefault="00903BC7" w:rsidP="00903BC7">
            <w:pPr>
              <w:rPr>
                <w:rFonts w:asciiTheme="majorHAnsi" w:hAnsiTheme="majorHAnsi"/>
              </w:rPr>
            </w:pPr>
            <w:r>
              <w:rPr>
                <w:rFonts w:asciiTheme="majorHAnsi" w:hAnsiTheme="majorHAnsi"/>
              </w:rPr>
              <w:t xml:space="preserve">CCSS R1: Cite strong and thorough textual evidence to support analysis of what the text says explicitly as well as inferences drawn from the text, including determining where the text leaves matters uncertain. </w:t>
            </w:r>
          </w:p>
          <w:p w14:paraId="7053E79D" w14:textId="65523FB9" w:rsidR="00903BC7" w:rsidRDefault="00903BC7" w:rsidP="00903BC7">
            <w:pPr>
              <w:rPr>
                <w:rFonts w:asciiTheme="majorHAnsi" w:hAnsiTheme="majorHAnsi"/>
              </w:rPr>
            </w:pPr>
            <w:r>
              <w:rPr>
                <w:rFonts w:asciiTheme="majorHAnsi" w:hAnsiTheme="majorHAnsi"/>
              </w:rPr>
              <w:t xml:space="preserve"> </w:t>
            </w:r>
          </w:p>
          <w:p w14:paraId="3A756B59" w14:textId="77777777" w:rsidR="00903BC7" w:rsidRPr="00903BC7" w:rsidRDefault="00903BC7" w:rsidP="00903BC7">
            <w:pPr>
              <w:rPr>
                <w:rFonts w:asciiTheme="majorHAnsi" w:hAnsiTheme="majorHAnsi"/>
              </w:rPr>
            </w:pPr>
            <w:r w:rsidRPr="00903BC7">
              <w:rPr>
                <w:rFonts w:asciiTheme="majorHAnsi" w:hAnsiTheme="majorHAnsi"/>
              </w:rPr>
              <w:t xml:space="preserve">CCSS R5: Analyze how an author’s choices concerning how to structure specific parts of a text contribute to its overall structure and meaning as well as its aesthetic impact. </w:t>
            </w:r>
          </w:p>
          <w:p w14:paraId="45A416AA" w14:textId="77777777" w:rsidR="00903BC7" w:rsidRPr="00903BC7" w:rsidRDefault="00903BC7" w:rsidP="00903BC7">
            <w:pPr>
              <w:rPr>
                <w:rFonts w:asciiTheme="majorHAnsi" w:hAnsiTheme="majorHAnsi"/>
              </w:rPr>
            </w:pPr>
          </w:p>
          <w:p w14:paraId="43064FB9" w14:textId="77777777" w:rsidR="00903BC7" w:rsidRPr="00903BC7" w:rsidRDefault="00903BC7" w:rsidP="00903BC7">
            <w:pPr>
              <w:rPr>
                <w:rFonts w:asciiTheme="majorHAnsi" w:hAnsiTheme="majorHAnsi"/>
              </w:rPr>
            </w:pPr>
            <w:r w:rsidRPr="00903BC7">
              <w:rPr>
                <w:rFonts w:asciiTheme="majorHAnsi" w:hAnsiTheme="majorHAnsi"/>
              </w:rPr>
              <w:t>CCSS R3: Analyze the impact of the author’s choices regarding how to develop and relate elements of a drama such as how characters are developed.</w:t>
            </w:r>
          </w:p>
          <w:p w14:paraId="642D4F7C" w14:textId="77777777" w:rsidR="00903BC7" w:rsidRPr="00903BC7" w:rsidRDefault="00903BC7" w:rsidP="00903BC7">
            <w:pPr>
              <w:rPr>
                <w:rFonts w:asciiTheme="majorHAnsi" w:hAnsiTheme="majorHAnsi"/>
              </w:rPr>
            </w:pPr>
          </w:p>
          <w:p w14:paraId="394F3BBD" w14:textId="77777777" w:rsidR="00903BC7" w:rsidRPr="00903BC7" w:rsidRDefault="00903BC7" w:rsidP="00903BC7">
            <w:pPr>
              <w:rPr>
                <w:rFonts w:asciiTheme="majorHAnsi" w:hAnsiTheme="majorHAnsi"/>
              </w:rPr>
            </w:pPr>
            <w:r w:rsidRPr="00903BC7">
              <w:rPr>
                <w:rFonts w:asciiTheme="majorHAnsi" w:hAnsiTheme="majorHAnsi"/>
              </w:rPr>
              <w:t>CCSS R4: Determine the meaning of words and phrases as they are used in the text, including figurative and connotative meanings</w:t>
            </w:r>
          </w:p>
          <w:p w14:paraId="2D64E21B" w14:textId="77777777" w:rsidR="007363EF" w:rsidRDefault="007363EF">
            <w:pPr>
              <w:rPr>
                <w:rFonts w:asciiTheme="majorHAnsi" w:hAnsiTheme="majorHAnsi"/>
                <w:b/>
              </w:rPr>
            </w:pPr>
          </w:p>
        </w:tc>
      </w:tr>
    </w:tbl>
    <w:p w14:paraId="58BCF5A2" w14:textId="77777777" w:rsidR="00CC139B" w:rsidRDefault="00CC139B">
      <w:pPr>
        <w:rPr>
          <w:rFonts w:asciiTheme="majorHAnsi" w:hAnsiTheme="majorHAnsi"/>
          <w:b/>
        </w:rPr>
      </w:pPr>
    </w:p>
    <w:p w14:paraId="64281F37" w14:textId="77777777" w:rsidR="00CC139B" w:rsidRPr="00CC139B" w:rsidRDefault="00CC139B">
      <w:pPr>
        <w:rPr>
          <w:rFonts w:asciiTheme="majorHAnsi" w:hAnsiTheme="majorHAnsi"/>
          <w:b/>
          <w:sz w:val="32"/>
        </w:rPr>
      </w:pPr>
      <w:r w:rsidRPr="00CC139B">
        <w:rPr>
          <w:rFonts w:asciiTheme="majorHAnsi" w:hAnsiTheme="majorHAnsi"/>
          <w:b/>
          <w:sz w:val="32"/>
        </w:rPr>
        <w:t xml:space="preserve">Stage 2 Assessment Evidence: </w:t>
      </w:r>
    </w:p>
    <w:tbl>
      <w:tblPr>
        <w:tblStyle w:val="TableGrid"/>
        <w:tblW w:w="0" w:type="auto"/>
        <w:tblLook w:val="04A0" w:firstRow="1" w:lastRow="0" w:firstColumn="1" w:lastColumn="0" w:noHBand="0" w:noVBand="1"/>
      </w:tblPr>
      <w:tblGrid>
        <w:gridCol w:w="5508"/>
        <w:gridCol w:w="5508"/>
      </w:tblGrid>
      <w:tr w:rsidR="00CC139B" w14:paraId="4954D55E" w14:textId="77777777" w:rsidTr="008574D3">
        <w:tc>
          <w:tcPr>
            <w:tcW w:w="5508" w:type="dxa"/>
            <w:shd w:val="clear" w:color="auto" w:fill="E6E6E6"/>
          </w:tcPr>
          <w:p w14:paraId="7242793D" w14:textId="7B2033BD" w:rsidR="00CC139B" w:rsidRDefault="00CC139B" w:rsidP="008574D3">
            <w:pPr>
              <w:tabs>
                <w:tab w:val="right" w:pos="5292"/>
              </w:tabs>
              <w:rPr>
                <w:rFonts w:asciiTheme="majorHAnsi" w:hAnsiTheme="majorHAnsi"/>
                <w:b/>
              </w:rPr>
            </w:pPr>
            <w:r>
              <w:rPr>
                <w:rFonts w:asciiTheme="majorHAnsi" w:hAnsiTheme="majorHAnsi"/>
                <w:b/>
              </w:rPr>
              <w:t>Performance Tasks:</w:t>
            </w:r>
            <w:r w:rsidR="008574D3">
              <w:rPr>
                <w:rFonts w:asciiTheme="majorHAnsi" w:hAnsiTheme="majorHAnsi"/>
                <w:b/>
              </w:rPr>
              <w:tab/>
            </w:r>
          </w:p>
        </w:tc>
        <w:tc>
          <w:tcPr>
            <w:tcW w:w="5508" w:type="dxa"/>
            <w:shd w:val="clear" w:color="auto" w:fill="E6E6E6"/>
          </w:tcPr>
          <w:p w14:paraId="7B320774" w14:textId="77777777" w:rsidR="00CC139B" w:rsidRDefault="00CC139B">
            <w:pPr>
              <w:rPr>
                <w:rFonts w:asciiTheme="majorHAnsi" w:hAnsiTheme="majorHAnsi"/>
                <w:b/>
              </w:rPr>
            </w:pPr>
            <w:r>
              <w:rPr>
                <w:rFonts w:asciiTheme="majorHAnsi" w:hAnsiTheme="majorHAnsi"/>
                <w:b/>
              </w:rPr>
              <w:t>Other Evidence:</w:t>
            </w:r>
          </w:p>
        </w:tc>
      </w:tr>
      <w:tr w:rsidR="00CC139B" w14:paraId="2CACC753" w14:textId="77777777" w:rsidTr="00CC139B">
        <w:tc>
          <w:tcPr>
            <w:tcW w:w="5508" w:type="dxa"/>
          </w:tcPr>
          <w:p w14:paraId="568A4419" w14:textId="00BF25B2" w:rsidR="00CC139B" w:rsidRPr="007C30FD" w:rsidRDefault="007C30FD" w:rsidP="007C30FD">
            <w:pPr>
              <w:pStyle w:val="ListParagraph"/>
              <w:numPr>
                <w:ilvl w:val="0"/>
                <w:numId w:val="8"/>
              </w:numPr>
              <w:rPr>
                <w:rFonts w:asciiTheme="majorHAnsi" w:hAnsiTheme="majorHAnsi"/>
                <w:b/>
              </w:rPr>
            </w:pPr>
            <w:r>
              <w:rPr>
                <w:rFonts w:asciiTheme="majorHAnsi" w:hAnsiTheme="majorHAnsi"/>
              </w:rPr>
              <w:t>Research Paper</w:t>
            </w:r>
          </w:p>
        </w:tc>
        <w:tc>
          <w:tcPr>
            <w:tcW w:w="5508" w:type="dxa"/>
          </w:tcPr>
          <w:p w14:paraId="07D51937" w14:textId="77777777" w:rsidR="00CC139B" w:rsidRPr="007C30FD" w:rsidRDefault="007C30FD" w:rsidP="007C30FD">
            <w:pPr>
              <w:pStyle w:val="ListParagraph"/>
              <w:numPr>
                <w:ilvl w:val="0"/>
                <w:numId w:val="8"/>
              </w:numPr>
              <w:rPr>
                <w:rFonts w:asciiTheme="majorHAnsi" w:hAnsiTheme="majorHAnsi"/>
                <w:b/>
              </w:rPr>
            </w:pPr>
            <w:r>
              <w:rPr>
                <w:rFonts w:asciiTheme="majorHAnsi" w:hAnsiTheme="majorHAnsi"/>
              </w:rPr>
              <w:t>Discussion Forum responses</w:t>
            </w:r>
          </w:p>
          <w:p w14:paraId="2330D960" w14:textId="6ACDF4E4" w:rsidR="007C30FD" w:rsidRPr="006A65B6" w:rsidRDefault="007C30FD" w:rsidP="007C30FD">
            <w:pPr>
              <w:pStyle w:val="ListParagraph"/>
              <w:numPr>
                <w:ilvl w:val="0"/>
                <w:numId w:val="8"/>
              </w:numPr>
              <w:rPr>
                <w:rFonts w:asciiTheme="majorHAnsi" w:hAnsiTheme="majorHAnsi"/>
                <w:b/>
              </w:rPr>
            </w:pPr>
            <w:r>
              <w:rPr>
                <w:rFonts w:asciiTheme="majorHAnsi" w:hAnsiTheme="majorHAnsi"/>
              </w:rPr>
              <w:t>Critical reading journal</w:t>
            </w:r>
          </w:p>
          <w:p w14:paraId="51624655" w14:textId="77777777" w:rsidR="006A65B6" w:rsidRPr="006A65B6" w:rsidRDefault="006A65B6" w:rsidP="007C30FD">
            <w:pPr>
              <w:pStyle w:val="ListParagraph"/>
              <w:numPr>
                <w:ilvl w:val="0"/>
                <w:numId w:val="8"/>
              </w:numPr>
              <w:rPr>
                <w:rFonts w:asciiTheme="majorHAnsi" w:hAnsiTheme="majorHAnsi"/>
                <w:b/>
              </w:rPr>
            </w:pPr>
            <w:r>
              <w:rPr>
                <w:rFonts w:asciiTheme="majorHAnsi" w:hAnsiTheme="majorHAnsi"/>
              </w:rPr>
              <w:t>Reader response questions</w:t>
            </w:r>
          </w:p>
          <w:p w14:paraId="42311427" w14:textId="58BE4ED1" w:rsidR="006A65B6" w:rsidRPr="007C30FD" w:rsidRDefault="006A65B6" w:rsidP="007C30FD">
            <w:pPr>
              <w:pStyle w:val="ListParagraph"/>
              <w:numPr>
                <w:ilvl w:val="0"/>
                <w:numId w:val="8"/>
              </w:numPr>
              <w:rPr>
                <w:rFonts w:asciiTheme="majorHAnsi" w:hAnsiTheme="majorHAnsi"/>
                <w:b/>
              </w:rPr>
            </w:pPr>
            <w:r>
              <w:rPr>
                <w:rFonts w:asciiTheme="majorHAnsi" w:hAnsiTheme="majorHAnsi"/>
              </w:rPr>
              <w:t>Vocabulary log</w:t>
            </w:r>
          </w:p>
          <w:p w14:paraId="4F9F2EEB" w14:textId="7A38B0E8" w:rsidR="007C30FD" w:rsidRPr="007C30FD" w:rsidRDefault="007C30FD" w:rsidP="007C30FD">
            <w:pPr>
              <w:pStyle w:val="ListParagraph"/>
              <w:numPr>
                <w:ilvl w:val="0"/>
                <w:numId w:val="8"/>
              </w:numPr>
              <w:rPr>
                <w:rFonts w:asciiTheme="majorHAnsi" w:hAnsiTheme="majorHAnsi"/>
                <w:b/>
              </w:rPr>
            </w:pPr>
            <w:r>
              <w:rPr>
                <w:rFonts w:asciiTheme="majorHAnsi" w:hAnsiTheme="majorHAnsi"/>
              </w:rPr>
              <w:t>Article of the Week responses</w:t>
            </w:r>
          </w:p>
          <w:p w14:paraId="116361D4" w14:textId="2CAA7AAC" w:rsidR="007C30FD" w:rsidRPr="007C30FD" w:rsidRDefault="007C30FD" w:rsidP="007C30FD">
            <w:pPr>
              <w:pStyle w:val="ListParagraph"/>
              <w:numPr>
                <w:ilvl w:val="0"/>
                <w:numId w:val="8"/>
              </w:numPr>
              <w:rPr>
                <w:rFonts w:asciiTheme="majorHAnsi" w:hAnsiTheme="majorHAnsi"/>
                <w:b/>
              </w:rPr>
            </w:pPr>
            <w:r>
              <w:rPr>
                <w:rFonts w:asciiTheme="majorHAnsi" w:hAnsiTheme="majorHAnsi"/>
              </w:rPr>
              <w:t>Grammar quizzes</w:t>
            </w:r>
          </w:p>
        </w:tc>
      </w:tr>
    </w:tbl>
    <w:p w14:paraId="16F38A85" w14:textId="77777777" w:rsidR="00CC139B" w:rsidRDefault="00CC139B">
      <w:pPr>
        <w:rPr>
          <w:rFonts w:asciiTheme="majorHAnsi" w:hAnsiTheme="majorHAnsi"/>
          <w:b/>
        </w:rPr>
      </w:pPr>
    </w:p>
    <w:p w14:paraId="1815D255" w14:textId="77777777" w:rsidR="00CC139B" w:rsidRDefault="00CC139B">
      <w:pPr>
        <w:rPr>
          <w:rFonts w:asciiTheme="majorHAnsi" w:hAnsiTheme="majorHAnsi"/>
          <w:b/>
        </w:rPr>
      </w:pPr>
    </w:p>
    <w:p w14:paraId="1EDE1D13" w14:textId="77777777" w:rsidR="008574D3" w:rsidRDefault="008574D3">
      <w:pPr>
        <w:rPr>
          <w:rFonts w:asciiTheme="majorHAnsi" w:hAnsiTheme="majorHAnsi"/>
          <w:b/>
        </w:rPr>
      </w:pPr>
    </w:p>
    <w:p w14:paraId="4A0E12FB" w14:textId="77777777" w:rsidR="008574D3" w:rsidRDefault="008574D3">
      <w:pPr>
        <w:rPr>
          <w:rFonts w:asciiTheme="majorHAnsi" w:hAnsiTheme="majorHAnsi"/>
          <w:b/>
        </w:rPr>
      </w:pPr>
    </w:p>
    <w:p w14:paraId="18FB000D" w14:textId="77777777" w:rsidR="008574D3" w:rsidRDefault="008574D3">
      <w:pPr>
        <w:rPr>
          <w:rFonts w:asciiTheme="majorHAnsi" w:hAnsiTheme="majorHAnsi"/>
          <w:b/>
        </w:rPr>
      </w:pPr>
    </w:p>
    <w:p w14:paraId="703DB688" w14:textId="77777777" w:rsidR="008574D3" w:rsidRDefault="008574D3">
      <w:pPr>
        <w:rPr>
          <w:rFonts w:asciiTheme="majorHAnsi" w:hAnsiTheme="majorHAnsi"/>
          <w:b/>
        </w:rPr>
      </w:pPr>
    </w:p>
    <w:p w14:paraId="0A906802" w14:textId="77777777" w:rsidR="008574D3" w:rsidRDefault="008574D3">
      <w:pPr>
        <w:rPr>
          <w:rFonts w:asciiTheme="majorHAnsi" w:hAnsiTheme="majorHAnsi"/>
          <w:b/>
        </w:rPr>
      </w:pPr>
    </w:p>
    <w:p w14:paraId="1C0B8ECE" w14:textId="77777777" w:rsidR="008574D3" w:rsidRDefault="008574D3">
      <w:pPr>
        <w:rPr>
          <w:rFonts w:asciiTheme="majorHAnsi" w:hAnsiTheme="majorHAnsi"/>
          <w:b/>
        </w:rPr>
      </w:pPr>
    </w:p>
    <w:p w14:paraId="555B9EEF" w14:textId="77777777" w:rsidR="008574D3" w:rsidRDefault="008574D3">
      <w:pPr>
        <w:rPr>
          <w:rFonts w:asciiTheme="majorHAnsi" w:hAnsiTheme="majorHAnsi"/>
          <w:b/>
        </w:rPr>
      </w:pPr>
    </w:p>
    <w:p w14:paraId="1832BB55" w14:textId="77777777" w:rsidR="00CC139B" w:rsidRPr="00CC139B" w:rsidRDefault="00CC139B" w:rsidP="00CC139B">
      <w:pPr>
        <w:jc w:val="center"/>
        <w:rPr>
          <w:rFonts w:asciiTheme="majorHAnsi" w:hAnsiTheme="majorHAnsi"/>
          <w:b/>
          <w:sz w:val="40"/>
        </w:rPr>
      </w:pPr>
      <w:r w:rsidRPr="00CC139B">
        <w:rPr>
          <w:rFonts w:asciiTheme="majorHAnsi" w:hAnsiTheme="majorHAnsi"/>
          <w:b/>
          <w:sz w:val="40"/>
        </w:rPr>
        <w:t>Unit 2:</w:t>
      </w:r>
    </w:p>
    <w:p w14:paraId="78A30A29" w14:textId="4B2352FD" w:rsidR="00CC139B" w:rsidRDefault="00CC139B" w:rsidP="00903BC7">
      <w:pPr>
        <w:jc w:val="center"/>
        <w:rPr>
          <w:rFonts w:asciiTheme="majorHAnsi" w:hAnsiTheme="majorHAnsi"/>
          <w:b/>
          <w:sz w:val="32"/>
        </w:rPr>
      </w:pPr>
      <w:r w:rsidRPr="00CC139B">
        <w:rPr>
          <w:rFonts w:asciiTheme="majorHAnsi" w:hAnsiTheme="majorHAnsi"/>
          <w:b/>
          <w:sz w:val="32"/>
        </w:rPr>
        <w:t>America: Shaping the Individual and the World</w:t>
      </w:r>
    </w:p>
    <w:p w14:paraId="21C9BF88" w14:textId="77777777" w:rsidR="00CC139B" w:rsidRPr="00CC139B" w:rsidRDefault="00CC139B" w:rsidP="00CC139B">
      <w:pPr>
        <w:rPr>
          <w:rFonts w:asciiTheme="majorHAnsi" w:hAnsiTheme="majorHAnsi"/>
          <w:b/>
          <w:sz w:val="32"/>
        </w:rPr>
      </w:pPr>
      <w:r w:rsidRPr="00CC139B">
        <w:rPr>
          <w:rFonts w:asciiTheme="majorHAnsi" w:hAnsiTheme="majorHAnsi"/>
          <w:b/>
          <w:sz w:val="32"/>
        </w:rPr>
        <w:t>Stage 1 Desired Results:</w:t>
      </w:r>
    </w:p>
    <w:tbl>
      <w:tblPr>
        <w:tblStyle w:val="TableGrid"/>
        <w:tblW w:w="11097" w:type="dxa"/>
        <w:tblLook w:val="04A0" w:firstRow="1" w:lastRow="0" w:firstColumn="1" w:lastColumn="0" w:noHBand="0" w:noVBand="1"/>
      </w:tblPr>
      <w:tblGrid>
        <w:gridCol w:w="3888"/>
        <w:gridCol w:w="1620"/>
        <w:gridCol w:w="1890"/>
        <w:gridCol w:w="3699"/>
      </w:tblGrid>
      <w:tr w:rsidR="00CC139B" w14:paraId="15EE913F" w14:textId="77777777" w:rsidTr="008574D3">
        <w:trPr>
          <w:trHeight w:val="278"/>
        </w:trPr>
        <w:tc>
          <w:tcPr>
            <w:tcW w:w="3888" w:type="dxa"/>
            <w:shd w:val="clear" w:color="auto" w:fill="E6E6E6"/>
          </w:tcPr>
          <w:p w14:paraId="53C588F7" w14:textId="77777777" w:rsidR="00CC139B" w:rsidRDefault="00CC139B" w:rsidP="00CC139B">
            <w:pPr>
              <w:rPr>
                <w:rFonts w:asciiTheme="majorHAnsi" w:hAnsiTheme="majorHAnsi"/>
                <w:b/>
              </w:rPr>
            </w:pPr>
            <w:r>
              <w:rPr>
                <w:rFonts w:asciiTheme="majorHAnsi" w:hAnsiTheme="majorHAnsi"/>
                <w:b/>
              </w:rPr>
              <w:t>Enduring Understandings:</w:t>
            </w:r>
          </w:p>
        </w:tc>
        <w:tc>
          <w:tcPr>
            <w:tcW w:w="3510" w:type="dxa"/>
            <w:gridSpan w:val="2"/>
            <w:shd w:val="clear" w:color="auto" w:fill="E6E6E6"/>
          </w:tcPr>
          <w:p w14:paraId="5C244D49" w14:textId="77777777" w:rsidR="00CC139B" w:rsidRDefault="00CC139B" w:rsidP="00CC139B">
            <w:pPr>
              <w:rPr>
                <w:rFonts w:asciiTheme="majorHAnsi" w:hAnsiTheme="majorHAnsi"/>
                <w:b/>
              </w:rPr>
            </w:pPr>
            <w:r>
              <w:rPr>
                <w:rFonts w:asciiTheme="majorHAnsi" w:hAnsiTheme="majorHAnsi"/>
                <w:b/>
              </w:rPr>
              <w:t>Essential Questions:</w:t>
            </w:r>
          </w:p>
        </w:tc>
        <w:tc>
          <w:tcPr>
            <w:tcW w:w="3699" w:type="dxa"/>
            <w:shd w:val="clear" w:color="auto" w:fill="E6E6E6"/>
          </w:tcPr>
          <w:p w14:paraId="77B5D663" w14:textId="77777777" w:rsidR="00CC139B" w:rsidRDefault="00CC139B" w:rsidP="00CC139B">
            <w:pPr>
              <w:rPr>
                <w:rFonts w:asciiTheme="majorHAnsi" w:hAnsiTheme="majorHAnsi"/>
                <w:b/>
              </w:rPr>
            </w:pPr>
            <w:r>
              <w:rPr>
                <w:rFonts w:asciiTheme="majorHAnsi" w:hAnsiTheme="majorHAnsi"/>
                <w:b/>
              </w:rPr>
              <w:t>Content-Specific Vocabulary:</w:t>
            </w:r>
          </w:p>
        </w:tc>
      </w:tr>
      <w:tr w:rsidR="00CC139B" w14:paraId="2D48CAD4" w14:textId="77777777" w:rsidTr="00330275">
        <w:trPr>
          <w:trHeight w:val="739"/>
        </w:trPr>
        <w:tc>
          <w:tcPr>
            <w:tcW w:w="3888" w:type="dxa"/>
          </w:tcPr>
          <w:p w14:paraId="546F0034" w14:textId="504EB151" w:rsidR="00CC139B" w:rsidRDefault="00E631B0" w:rsidP="00E631B0">
            <w:pPr>
              <w:pStyle w:val="ListParagraph"/>
              <w:numPr>
                <w:ilvl w:val="0"/>
                <w:numId w:val="9"/>
              </w:numPr>
              <w:rPr>
                <w:rFonts w:asciiTheme="majorHAnsi" w:hAnsiTheme="majorHAnsi"/>
              </w:rPr>
            </w:pPr>
            <w:r w:rsidRPr="00E631B0">
              <w:rPr>
                <w:rFonts w:asciiTheme="majorHAnsi" w:hAnsiTheme="majorHAnsi"/>
              </w:rPr>
              <w:t>As a world power, America often becomes involved in the affairs of other countries.</w:t>
            </w:r>
          </w:p>
          <w:p w14:paraId="5B2FB564" w14:textId="77777777" w:rsidR="00E631B0" w:rsidRDefault="00E631B0" w:rsidP="00E631B0">
            <w:pPr>
              <w:pStyle w:val="ListParagraph"/>
              <w:numPr>
                <w:ilvl w:val="0"/>
                <w:numId w:val="9"/>
              </w:numPr>
              <w:rPr>
                <w:rFonts w:asciiTheme="majorHAnsi" w:hAnsiTheme="majorHAnsi"/>
              </w:rPr>
            </w:pPr>
            <w:r>
              <w:rPr>
                <w:rFonts w:asciiTheme="majorHAnsi" w:hAnsiTheme="majorHAnsi"/>
              </w:rPr>
              <w:t>Obedience and individuality both serve specific purposes in our lives.</w:t>
            </w:r>
          </w:p>
          <w:p w14:paraId="48154A3C" w14:textId="5B7B6153" w:rsidR="00E631B0" w:rsidRPr="00E631B0" w:rsidRDefault="00E631B0" w:rsidP="00E631B0">
            <w:pPr>
              <w:pStyle w:val="ListParagraph"/>
              <w:numPr>
                <w:ilvl w:val="0"/>
                <w:numId w:val="9"/>
              </w:numPr>
              <w:rPr>
                <w:rFonts w:asciiTheme="majorHAnsi" w:hAnsiTheme="majorHAnsi"/>
              </w:rPr>
            </w:pPr>
            <w:r>
              <w:rPr>
                <w:rFonts w:asciiTheme="majorHAnsi" w:hAnsiTheme="majorHAnsi"/>
              </w:rPr>
              <w:t xml:space="preserve">Other nations may not perceive our country in the same way that we do, and it is important to understand the global perspective on many issues. </w:t>
            </w:r>
          </w:p>
          <w:p w14:paraId="443DBC88" w14:textId="77777777" w:rsidR="00E631B0" w:rsidRDefault="00E631B0" w:rsidP="00CC139B">
            <w:pPr>
              <w:rPr>
                <w:rFonts w:asciiTheme="majorHAnsi" w:hAnsiTheme="majorHAnsi"/>
              </w:rPr>
            </w:pPr>
          </w:p>
          <w:p w14:paraId="7C46EC55" w14:textId="77777777" w:rsidR="00E631B0" w:rsidRPr="00E631B0" w:rsidRDefault="00E631B0" w:rsidP="00CC139B">
            <w:pPr>
              <w:rPr>
                <w:rFonts w:asciiTheme="majorHAnsi" w:hAnsiTheme="majorHAnsi"/>
              </w:rPr>
            </w:pPr>
          </w:p>
        </w:tc>
        <w:tc>
          <w:tcPr>
            <w:tcW w:w="3510" w:type="dxa"/>
            <w:gridSpan w:val="2"/>
          </w:tcPr>
          <w:p w14:paraId="47E57FE6" w14:textId="77777777" w:rsidR="00CC139B" w:rsidRPr="0071243C" w:rsidRDefault="00CC139B" w:rsidP="00CC139B">
            <w:pPr>
              <w:pStyle w:val="ListParagraph"/>
              <w:numPr>
                <w:ilvl w:val="0"/>
                <w:numId w:val="4"/>
              </w:numPr>
              <w:ind w:left="360"/>
              <w:rPr>
                <w:rFonts w:asciiTheme="majorHAnsi" w:hAnsiTheme="majorHAnsi"/>
              </w:rPr>
            </w:pPr>
            <w:r w:rsidRPr="00CC139B">
              <w:rPr>
                <w:rFonts w:asciiTheme="majorHAnsi" w:hAnsiTheme="majorHAnsi"/>
              </w:rPr>
              <w:t>Are we responsible for the whole world?</w:t>
            </w:r>
          </w:p>
          <w:p w14:paraId="4A6880AE" w14:textId="77777777" w:rsidR="0071243C" w:rsidRPr="0071243C" w:rsidRDefault="00C868FD" w:rsidP="0071243C">
            <w:pPr>
              <w:pStyle w:val="ListParagraph"/>
              <w:numPr>
                <w:ilvl w:val="0"/>
                <w:numId w:val="4"/>
              </w:numPr>
              <w:ind w:left="360"/>
              <w:rPr>
                <w:rFonts w:asciiTheme="majorHAnsi" w:hAnsiTheme="majorHAnsi"/>
                <w:b/>
              </w:rPr>
            </w:pPr>
            <w:r>
              <w:rPr>
                <w:rFonts w:asciiTheme="majorHAnsi" w:hAnsiTheme="majorHAnsi"/>
              </w:rPr>
              <w:t xml:space="preserve">What is the relationship between obedience and individuality? </w:t>
            </w:r>
          </w:p>
          <w:p w14:paraId="261D8328" w14:textId="77777777" w:rsidR="0071243C" w:rsidRPr="00CC139B" w:rsidRDefault="0071243C" w:rsidP="0071243C">
            <w:pPr>
              <w:pStyle w:val="ListParagraph"/>
              <w:numPr>
                <w:ilvl w:val="0"/>
                <w:numId w:val="4"/>
              </w:numPr>
              <w:ind w:left="360"/>
              <w:rPr>
                <w:rFonts w:asciiTheme="majorHAnsi" w:hAnsiTheme="majorHAnsi"/>
                <w:b/>
              </w:rPr>
            </w:pPr>
            <w:r>
              <w:rPr>
                <w:rFonts w:asciiTheme="majorHAnsi" w:hAnsiTheme="majorHAnsi"/>
              </w:rPr>
              <w:t>How does America fit into the international community?</w:t>
            </w:r>
          </w:p>
        </w:tc>
        <w:tc>
          <w:tcPr>
            <w:tcW w:w="3699" w:type="dxa"/>
          </w:tcPr>
          <w:p w14:paraId="550E04B0" w14:textId="77777777" w:rsidR="00CC139B" w:rsidRDefault="00E631B0" w:rsidP="00E631B0">
            <w:pPr>
              <w:pStyle w:val="ListParagraph"/>
              <w:numPr>
                <w:ilvl w:val="0"/>
                <w:numId w:val="4"/>
              </w:numPr>
              <w:ind w:left="360"/>
              <w:rPr>
                <w:rFonts w:asciiTheme="majorHAnsi" w:hAnsiTheme="majorHAnsi"/>
              </w:rPr>
            </w:pPr>
            <w:r>
              <w:rPr>
                <w:rFonts w:asciiTheme="majorHAnsi" w:hAnsiTheme="majorHAnsi"/>
              </w:rPr>
              <w:t>Characterization</w:t>
            </w:r>
          </w:p>
          <w:p w14:paraId="542A1FE9" w14:textId="77777777" w:rsidR="002E2FED" w:rsidRDefault="002E2FED" w:rsidP="00E631B0">
            <w:pPr>
              <w:pStyle w:val="ListParagraph"/>
              <w:numPr>
                <w:ilvl w:val="0"/>
                <w:numId w:val="4"/>
              </w:numPr>
              <w:ind w:left="360"/>
              <w:rPr>
                <w:rFonts w:asciiTheme="majorHAnsi" w:hAnsiTheme="majorHAnsi"/>
              </w:rPr>
            </w:pPr>
            <w:r>
              <w:rPr>
                <w:rFonts w:asciiTheme="majorHAnsi" w:hAnsiTheme="majorHAnsi"/>
              </w:rPr>
              <w:t>Aside</w:t>
            </w:r>
          </w:p>
          <w:p w14:paraId="6F170E39" w14:textId="55B53364" w:rsidR="002E2FED" w:rsidRDefault="002E2FED" w:rsidP="00E631B0">
            <w:pPr>
              <w:pStyle w:val="ListParagraph"/>
              <w:numPr>
                <w:ilvl w:val="0"/>
                <w:numId w:val="4"/>
              </w:numPr>
              <w:ind w:left="360"/>
              <w:rPr>
                <w:rFonts w:asciiTheme="majorHAnsi" w:hAnsiTheme="majorHAnsi"/>
              </w:rPr>
            </w:pPr>
            <w:r>
              <w:rPr>
                <w:rFonts w:asciiTheme="majorHAnsi" w:hAnsiTheme="majorHAnsi"/>
              </w:rPr>
              <w:t>Dynamic/Static Characters</w:t>
            </w:r>
          </w:p>
          <w:p w14:paraId="678DA032" w14:textId="77777777" w:rsidR="00E631B0" w:rsidRDefault="00E631B0" w:rsidP="00E631B0">
            <w:pPr>
              <w:pStyle w:val="ListParagraph"/>
              <w:numPr>
                <w:ilvl w:val="0"/>
                <w:numId w:val="4"/>
              </w:numPr>
              <w:ind w:left="360"/>
              <w:rPr>
                <w:rFonts w:asciiTheme="majorHAnsi" w:hAnsiTheme="majorHAnsi"/>
              </w:rPr>
            </w:pPr>
            <w:r>
              <w:rPr>
                <w:rFonts w:asciiTheme="majorHAnsi" w:hAnsiTheme="majorHAnsi"/>
              </w:rPr>
              <w:t>Common Application</w:t>
            </w:r>
          </w:p>
          <w:p w14:paraId="37B3436B" w14:textId="77777777" w:rsidR="00E631B0" w:rsidRDefault="00E631B0" w:rsidP="00E631B0">
            <w:pPr>
              <w:pStyle w:val="ListParagraph"/>
              <w:numPr>
                <w:ilvl w:val="0"/>
                <w:numId w:val="4"/>
              </w:numPr>
              <w:ind w:left="360"/>
              <w:rPr>
                <w:rFonts w:asciiTheme="majorHAnsi" w:hAnsiTheme="majorHAnsi"/>
              </w:rPr>
            </w:pPr>
            <w:r>
              <w:rPr>
                <w:rFonts w:asciiTheme="majorHAnsi" w:hAnsiTheme="majorHAnsi"/>
              </w:rPr>
              <w:t xml:space="preserve">Colloquialisms </w:t>
            </w:r>
          </w:p>
          <w:p w14:paraId="4EFE7193" w14:textId="77777777" w:rsidR="00E631B0" w:rsidRDefault="00E631B0" w:rsidP="00E631B0">
            <w:pPr>
              <w:pStyle w:val="ListParagraph"/>
              <w:numPr>
                <w:ilvl w:val="0"/>
                <w:numId w:val="4"/>
              </w:numPr>
              <w:ind w:left="360"/>
              <w:rPr>
                <w:rFonts w:asciiTheme="majorHAnsi" w:hAnsiTheme="majorHAnsi"/>
              </w:rPr>
            </w:pPr>
            <w:r>
              <w:rPr>
                <w:rFonts w:asciiTheme="majorHAnsi" w:hAnsiTheme="majorHAnsi"/>
              </w:rPr>
              <w:t>Dialect</w:t>
            </w:r>
          </w:p>
          <w:p w14:paraId="5227D486" w14:textId="77777777" w:rsidR="00E631B0" w:rsidRDefault="00E631B0" w:rsidP="00E631B0">
            <w:pPr>
              <w:pStyle w:val="ListParagraph"/>
              <w:numPr>
                <w:ilvl w:val="0"/>
                <w:numId w:val="4"/>
              </w:numPr>
              <w:ind w:left="360"/>
              <w:rPr>
                <w:rFonts w:asciiTheme="majorHAnsi" w:hAnsiTheme="majorHAnsi"/>
              </w:rPr>
            </w:pPr>
            <w:r>
              <w:rPr>
                <w:rFonts w:asciiTheme="majorHAnsi" w:hAnsiTheme="majorHAnsi"/>
              </w:rPr>
              <w:t>Rhetorical appeal</w:t>
            </w:r>
          </w:p>
          <w:p w14:paraId="6DC1AF29" w14:textId="77777777" w:rsidR="00E631B0" w:rsidRDefault="00E631B0" w:rsidP="00E631B0">
            <w:pPr>
              <w:pStyle w:val="ListParagraph"/>
              <w:numPr>
                <w:ilvl w:val="0"/>
                <w:numId w:val="4"/>
              </w:numPr>
              <w:ind w:left="360"/>
              <w:rPr>
                <w:rFonts w:asciiTheme="majorHAnsi" w:hAnsiTheme="majorHAnsi"/>
              </w:rPr>
            </w:pPr>
            <w:r>
              <w:rPr>
                <w:rFonts w:asciiTheme="majorHAnsi" w:hAnsiTheme="majorHAnsi"/>
              </w:rPr>
              <w:t>Ethos, Pathos, Logos</w:t>
            </w:r>
          </w:p>
          <w:p w14:paraId="00AC582B" w14:textId="77777777" w:rsidR="00E631B0" w:rsidRDefault="00E631B0" w:rsidP="00E631B0">
            <w:pPr>
              <w:pStyle w:val="ListParagraph"/>
              <w:numPr>
                <w:ilvl w:val="0"/>
                <w:numId w:val="4"/>
              </w:numPr>
              <w:ind w:left="360"/>
              <w:rPr>
                <w:rFonts w:asciiTheme="majorHAnsi" w:hAnsiTheme="majorHAnsi"/>
              </w:rPr>
            </w:pPr>
            <w:r>
              <w:rPr>
                <w:rFonts w:asciiTheme="majorHAnsi" w:hAnsiTheme="majorHAnsi"/>
              </w:rPr>
              <w:t>Tone</w:t>
            </w:r>
          </w:p>
          <w:p w14:paraId="31D81BC5" w14:textId="77777777" w:rsidR="00E631B0" w:rsidRDefault="00E631B0" w:rsidP="00E631B0">
            <w:pPr>
              <w:pStyle w:val="ListParagraph"/>
              <w:numPr>
                <w:ilvl w:val="0"/>
                <w:numId w:val="4"/>
              </w:numPr>
              <w:ind w:left="360"/>
              <w:rPr>
                <w:rFonts w:asciiTheme="majorHAnsi" w:hAnsiTheme="majorHAnsi"/>
              </w:rPr>
            </w:pPr>
            <w:r>
              <w:rPr>
                <w:rFonts w:asciiTheme="majorHAnsi" w:hAnsiTheme="majorHAnsi"/>
              </w:rPr>
              <w:t>Objective/Subjective</w:t>
            </w:r>
          </w:p>
          <w:p w14:paraId="14967BB8" w14:textId="77777777" w:rsidR="00E631B0" w:rsidRDefault="00E631B0" w:rsidP="00E631B0">
            <w:pPr>
              <w:pStyle w:val="ListParagraph"/>
              <w:numPr>
                <w:ilvl w:val="0"/>
                <w:numId w:val="4"/>
              </w:numPr>
              <w:ind w:left="360"/>
              <w:rPr>
                <w:rFonts w:asciiTheme="majorHAnsi" w:hAnsiTheme="majorHAnsi"/>
              </w:rPr>
            </w:pPr>
            <w:r>
              <w:rPr>
                <w:rFonts w:asciiTheme="majorHAnsi" w:hAnsiTheme="majorHAnsi"/>
              </w:rPr>
              <w:t>Bias</w:t>
            </w:r>
          </w:p>
          <w:p w14:paraId="150272D4" w14:textId="77777777" w:rsidR="00E631B0" w:rsidRDefault="00E631B0" w:rsidP="00E631B0">
            <w:pPr>
              <w:pStyle w:val="ListParagraph"/>
              <w:numPr>
                <w:ilvl w:val="0"/>
                <w:numId w:val="4"/>
              </w:numPr>
              <w:ind w:left="360"/>
              <w:rPr>
                <w:rFonts w:asciiTheme="majorHAnsi" w:hAnsiTheme="majorHAnsi"/>
              </w:rPr>
            </w:pPr>
            <w:r>
              <w:rPr>
                <w:rFonts w:asciiTheme="majorHAnsi" w:hAnsiTheme="majorHAnsi"/>
              </w:rPr>
              <w:t>Evidence</w:t>
            </w:r>
          </w:p>
          <w:p w14:paraId="553D573E" w14:textId="19FBFAEC" w:rsidR="002E2FED" w:rsidRPr="00E631B0" w:rsidRDefault="002E2FED" w:rsidP="00E631B0">
            <w:pPr>
              <w:pStyle w:val="ListParagraph"/>
              <w:numPr>
                <w:ilvl w:val="0"/>
                <w:numId w:val="4"/>
              </w:numPr>
              <w:ind w:left="360"/>
              <w:rPr>
                <w:rFonts w:asciiTheme="majorHAnsi" w:hAnsiTheme="majorHAnsi"/>
              </w:rPr>
            </w:pPr>
            <w:r>
              <w:rPr>
                <w:rFonts w:asciiTheme="majorHAnsi" w:hAnsiTheme="majorHAnsi"/>
              </w:rPr>
              <w:t>Concise</w:t>
            </w:r>
          </w:p>
        </w:tc>
      </w:tr>
      <w:tr w:rsidR="00330275" w14:paraId="4F337211" w14:textId="77777777" w:rsidTr="008574D3">
        <w:trPr>
          <w:trHeight w:val="296"/>
        </w:trPr>
        <w:tc>
          <w:tcPr>
            <w:tcW w:w="5508" w:type="dxa"/>
            <w:gridSpan w:val="2"/>
            <w:shd w:val="clear" w:color="auto" w:fill="E6E6E6"/>
          </w:tcPr>
          <w:p w14:paraId="2AD66C15" w14:textId="593F5341" w:rsidR="00330275" w:rsidRDefault="00330275" w:rsidP="008574D3">
            <w:pPr>
              <w:tabs>
                <w:tab w:val="left" w:pos="4420"/>
              </w:tabs>
              <w:rPr>
                <w:rFonts w:asciiTheme="majorHAnsi" w:hAnsiTheme="majorHAnsi"/>
                <w:b/>
              </w:rPr>
            </w:pPr>
            <w:r>
              <w:rPr>
                <w:rFonts w:asciiTheme="majorHAnsi" w:hAnsiTheme="majorHAnsi"/>
                <w:b/>
              </w:rPr>
              <w:t>Students will know…</w:t>
            </w:r>
            <w:r w:rsidR="008574D3">
              <w:rPr>
                <w:rFonts w:asciiTheme="majorHAnsi" w:hAnsiTheme="majorHAnsi"/>
                <w:b/>
              </w:rPr>
              <w:tab/>
            </w:r>
          </w:p>
        </w:tc>
        <w:tc>
          <w:tcPr>
            <w:tcW w:w="5589" w:type="dxa"/>
            <w:gridSpan w:val="2"/>
            <w:shd w:val="clear" w:color="auto" w:fill="E6E6E6"/>
          </w:tcPr>
          <w:p w14:paraId="7EFD1C4B" w14:textId="77777777" w:rsidR="00330275" w:rsidRDefault="00330275" w:rsidP="00330275">
            <w:pPr>
              <w:rPr>
                <w:rFonts w:asciiTheme="majorHAnsi" w:hAnsiTheme="majorHAnsi"/>
                <w:b/>
              </w:rPr>
            </w:pPr>
            <w:r>
              <w:rPr>
                <w:rFonts w:asciiTheme="majorHAnsi" w:hAnsiTheme="majorHAnsi"/>
                <w:b/>
              </w:rPr>
              <w:t>Students will be able to…</w:t>
            </w:r>
          </w:p>
        </w:tc>
      </w:tr>
      <w:tr w:rsidR="00330275" w:rsidRPr="002E2FED" w14:paraId="011A1066" w14:textId="77777777" w:rsidTr="00330275">
        <w:trPr>
          <w:trHeight w:val="739"/>
        </w:trPr>
        <w:tc>
          <w:tcPr>
            <w:tcW w:w="5508" w:type="dxa"/>
            <w:gridSpan w:val="2"/>
          </w:tcPr>
          <w:p w14:paraId="0249E7D9" w14:textId="77777777" w:rsidR="00330275" w:rsidRDefault="00330275" w:rsidP="00330275">
            <w:pPr>
              <w:pStyle w:val="ListParagraph"/>
              <w:numPr>
                <w:ilvl w:val="0"/>
                <w:numId w:val="6"/>
              </w:numPr>
              <w:rPr>
                <w:rFonts w:asciiTheme="majorHAnsi" w:hAnsiTheme="majorHAnsi"/>
              </w:rPr>
            </w:pPr>
            <w:r w:rsidRPr="00564F99">
              <w:rPr>
                <w:rFonts w:asciiTheme="majorHAnsi" w:hAnsiTheme="majorHAnsi"/>
              </w:rPr>
              <w:t xml:space="preserve">Readers build </w:t>
            </w:r>
            <w:r>
              <w:rPr>
                <w:rFonts w:asciiTheme="majorHAnsi" w:hAnsiTheme="majorHAnsi"/>
              </w:rPr>
              <w:t>their analysis of a text through their interpretation of details</w:t>
            </w:r>
          </w:p>
          <w:p w14:paraId="6850275A" w14:textId="77777777" w:rsidR="00330275" w:rsidRDefault="00330275" w:rsidP="00330275">
            <w:pPr>
              <w:pStyle w:val="ListParagraph"/>
              <w:numPr>
                <w:ilvl w:val="0"/>
                <w:numId w:val="6"/>
              </w:numPr>
              <w:rPr>
                <w:rFonts w:asciiTheme="majorHAnsi" w:hAnsiTheme="majorHAnsi"/>
              </w:rPr>
            </w:pPr>
            <w:r>
              <w:rPr>
                <w:rFonts w:asciiTheme="majorHAnsi" w:hAnsiTheme="majorHAnsi"/>
              </w:rPr>
              <w:t>Unit vocabulary</w:t>
            </w:r>
          </w:p>
          <w:p w14:paraId="55311080" w14:textId="7853BD61" w:rsidR="008574D3" w:rsidRPr="008574D3" w:rsidRDefault="008574D3" w:rsidP="008574D3">
            <w:pPr>
              <w:pStyle w:val="ListParagraph"/>
              <w:numPr>
                <w:ilvl w:val="0"/>
                <w:numId w:val="6"/>
              </w:numPr>
              <w:rPr>
                <w:rFonts w:asciiTheme="majorHAnsi" w:hAnsiTheme="majorHAnsi"/>
              </w:rPr>
            </w:pPr>
            <w:r>
              <w:rPr>
                <w:rFonts w:asciiTheme="majorHAnsi" w:hAnsiTheme="majorHAnsi"/>
              </w:rPr>
              <w:t>Details in the text can be used to support your own analysis</w:t>
            </w:r>
          </w:p>
          <w:p w14:paraId="5D04FB50" w14:textId="77777777" w:rsidR="00330275" w:rsidRPr="00330275" w:rsidRDefault="00330275" w:rsidP="00330275">
            <w:pPr>
              <w:pStyle w:val="ListParagraph"/>
              <w:numPr>
                <w:ilvl w:val="0"/>
                <w:numId w:val="6"/>
              </w:numPr>
              <w:rPr>
                <w:rFonts w:asciiTheme="majorHAnsi" w:hAnsiTheme="majorHAnsi"/>
                <w:b/>
              </w:rPr>
            </w:pPr>
            <w:r>
              <w:rPr>
                <w:rFonts w:asciiTheme="majorHAnsi" w:hAnsiTheme="majorHAnsi"/>
              </w:rPr>
              <w:t>Writers (esp. non-fiction) use rhetorical appeals to influence their audiences.</w:t>
            </w:r>
          </w:p>
          <w:p w14:paraId="63AA05F1" w14:textId="232A1D82" w:rsidR="00330275" w:rsidRPr="00330275" w:rsidRDefault="00330275" w:rsidP="00330275">
            <w:pPr>
              <w:pStyle w:val="ListParagraph"/>
              <w:numPr>
                <w:ilvl w:val="0"/>
                <w:numId w:val="6"/>
              </w:numPr>
              <w:rPr>
                <w:rFonts w:asciiTheme="majorHAnsi" w:hAnsiTheme="majorHAnsi"/>
                <w:b/>
              </w:rPr>
            </w:pPr>
            <w:r w:rsidRPr="00330275">
              <w:rPr>
                <w:rFonts w:asciiTheme="majorHAnsi" w:hAnsiTheme="majorHAnsi"/>
              </w:rPr>
              <w:t>In order to write effectively, essayists choose concise language</w:t>
            </w:r>
          </w:p>
        </w:tc>
        <w:tc>
          <w:tcPr>
            <w:tcW w:w="5589" w:type="dxa"/>
            <w:gridSpan w:val="2"/>
          </w:tcPr>
          <w:p w14:paraId="02FEB923" w14:textId="77777777" w:rsidR="00330275" w:rsidRPr="00564F99" w:rsidRDefault="00330275" w:rsidP="00330275">
            <w:pPr>
              <w:pStyle w:val="ListParagraph"/>
              <w:numPr>
                <w:ilvl w:val="0"/>
                <w:numId w:val="6"/>
              </w:numPr>
              <w:rPr>
                <w:rFonts w:asciiTheme="majorHAnsi" w:hAnsiTheme="majorHAnsi"/>
                <w:b/>
              </w:rPr>
            </w:pPr>
            <w:r>
              <w:rPr>
                <w:rFonts w:asciiTheme="majorHAnsi" w:hAnsiTheme="majorHAnsi"/>
              </w:rPr>
              <w:t>Select and interpret both significant and subtly stated details</w:t>
            </w:r>
          </w:p>
          <w:p w14:paraId="01112506" w14:textId="77777777" w:rsidR="00330275" w:rsidRPr="008574D3" w:rsidRDefault="00330275" w:rsidP="00330275">
            <w:pPr>
              <w:pStyle w:val="ListParagraph"/>
              <w:numPr>
                <w:ilvl w:val="0"/>
                <w:numId w:val="6"/>
              </w:numPr>
              <w:rPr>
                <w:rFonts w:asciiTheme="majorHAnsi" w:hAnsiTheme="majorHAnsi"/>
                <w:b/>
              </w:rPr>
            </w:pPr>
            <w:r>
              <w:rPr>
                <w:rFonts w:asciiTheme="majorHAnsi" w:hAnsiTheme="majorHAnsi"/>
              </w:rPr>
              <w:t>Define and apply new words from texts and unit vocabulary</w:t>
            </w:r>
          </w:p>
          <w:p w14:paraId="3F953A88" w14:textId="5AF35CD4" w:rsidR="008574D3" w:rsidRPr="002E2FED" w:rsidRDefault="008574D3" w:rsidP="00330275">
            <w:pPr>
              <w:pStyle w:val="ListParagraph"/>
              <w:numPr>
                <w:ilvl w:val="0"/>
                <w:numId w:val="6"/>
              </w:numPr>
              <w:rPr>
                <w:rFonts w:asciiTheme="majorHAnsi" w:hAnsiTheme="majorHAnsi"/>
                <w:b/>
              </w:rPr>
            </w:pPr>
            <w:r>
              <w:rPr>
                <w:rFonts w:asciiTheme="majorHAnsi" w:hAnsiTheme="majorHAnsi"/>
              </w:rPr>
              <w:t>Use text to support analysis</w:t>
            </w:r>
          </w:p>
          <w:p w14:paraId="09C5F83B" w14:textId="77777777" w:rsidR="00330275" w:rsidRPr="002E2FED" w:rsidRDefault="00330275" w:rsidP="00330275">
            <w:pPr>
              <w:pStyle w:val="ListParagraph"/>
              <w:numPr>
                <w:ilvl w:val="0"/>
                <w:numId w:val="6"/>
              </w:numPr>
              <w:rPr>
                <w:rFonts w:asciiTheme="majorHAnsi" w:hAnsiTheme="majorHAnsi"/>
                <w:b/>
              </w:rPr>
            </w:pPr>
            <w:r>
              <w:rPr>
                <w:rFonts w:asciiTheme="majorHAnsi" w:hAnsiTheme="majorHAnsi"/>
              </w:rPr>
              <w:t>Use rhetorical appeals in their own persuasive writing</w:t>
            </w:r>
          </w:p>
          <w:p w14:paraId="0AD09785" w14:textId="77777777" w:rsidR="00330275" w:rsidRPr="00564F99" w:rsidRDefault="00330275" w:rsidP="00330275">
            <w:pPr>
              <w:pStyle w:val="ListParagraph"/>
              <w:numPr>
                <w:ilvl w:val="0"/>
                <w:numId w:val="6"/>
              </w:numPr>
              <w:rPr>
                <w:rFonts w:asciiTheme="majorHAnsi" w:hAnsiTheme="majorHAnsi"/>
                <w:b/>
              </w:rPr>
            </w:pPr>
            <w:r>
              <w:rPr>
                <w:rFonts w:asciiTheme="majorHAnsi" w:hAnsiTheme="majorHAnsi"/>
              </w:rPr>
              <w:t>Draft, edit, and revise a short essay</w:t>
            </w:r>
          </w:p>
          <w:p w14:paraId="55F708D1" w14:textId="5744BC75" w:rsidR="00330275" w:rsidRPr="002E2FED" w:rsidRDefault="00330275" w:rsidP="008574D3">
            <w:pPr>
              <w:pStyle w:val="ListParagraph"/>
              <w:ind w:left="360"/>
              <w:rPr>
                <w:rFonts w:asciiTheme="majorHAnsi" w:hAnsiTheme="majorHAnsi"/>
                <w:b/>
              </w:rPr>
            </w:pPr>
          </w:p>
        </w:tc>
      </w:tr>
      <w:tr w:rsidR="00330275" w14:paraId="24C128B0" w14:textId="77777777" w:rsidTr="008574D3">
        <w:trPr>
          <w:trHeight w:val="251"/>
        </w:trPr>
        <w:tc>
          <w:tcPr>
            <w:tcW w:w="11097" w:type="dxa"/>
            <w:gridSpan w:val="4"/>
            <w:tcBorders>
              <w:bottom w:val="single" w:sz="4" w:space="0" w:color="auto"/>
            </w:tcBorders>
            <w:shd w:val="clear" w:color="auto" w:fill="E6E6E6"/>
          </w:tcPr>
          <w:p w14:paraId="5FF3BDB1" w14:textId="1149DE46" w:rsidR="00330275" w:rsidRDefault="00330275" w:rsidP="008574D3">
            <w:pPr>
              <w:tabs>
                <w:tab w:val="left" w:pos="7660"/>
              </w:tabs>
              <w:rPr>
                <w:rFonts w:asciiTheme="majorHAnsi" w:hAnsiTheme="majorHAnsi"/>
                <w:b/>
              </w:rPr>
            </w:pPr>
            <w:r>
              <w:rPr>
                <w:rFonts w:asciiTheme="majorHAnsi" w:hAnsiTheme="majorHAnsi"/>
                <w:b/>
              </w:rPr>
              <w:t>Resources:</w:t>
            </w:r>
            <w:r w:rsidR="008574D3">
              <w:rPr>
                <w:rFonts w:asciiTheme="majorHAnsi" w:hAnsiTheme="majorHAnsi"/>
                <w:b/>
              </w:rPr>
              <w:tab/>
            </w:r>
          </w:p>
        </w:tc>
      </w:tr>
      <w:tr w:rsidR="00330275" w:rsidRPr="00DD367C" w14:paraId="12821713" w14:textId="77777777" w:rsidTr="006A65B6">
        <w:trPr>
          <w:trHeight w:val="5192"/>
        </w:trPr>
        <w:tc>
          <w:tcPr>
            <w:tcW w:w="5508" w:type="dxa"/>
            <w:gridSpan w:val="2"/>
            <w:tcBorders>
              <w:right w:val="nil"/>
            </w:tcBorders>
          </w:tcPr>
          <w:p w14:paraId="4F3DBC80" w14:textId="77777777" w:rsidR="00330275" w:rsidRDefault="00330275" w:rsidP="00330275">
            <w:pPr>
              <w:pStyle w:val="ListParagraph"/>
              <w:numPr>
                <w:ilvl w:val="0"/>
                <w:numId w:val="5"/>
              </w:numPr>
              <w:rPr>
                <w:rFonts w:asciiTheme="majorHAnsi" w:hAnsiTheme="majorHAnsi"/>
              </w:rPr>
            </w:pPr>
            <w:r>
              <w:rPr>
                <w:rFonts w:asciiTheme="majorHAnsi" w:hAnsiTheme="majorHAnsi"/>
                <w:i/>
              </w:rPr>
              <w:t>Biloxi Blues</w:t>
            </w:r>
            <w:r>
              <w:rPr>
                <w:rFonts w:asciiTheme="majorHAnsi" w:hAnsiTheme="majorHAnsi"/>
              </w:rPr>
              <w:t xml:space="preserve"> by Neil Simon </w:t>
            </w:r>
          </w:p>
          <w:p w14:paraId="0E755B50" w14:textId="77777777" w:rsidR="00330275" w:rsidRDefault="00330275" w:rsidP="00330275">
            <w:pPr>
              <w:pStyle w:val="ListParagraph"/>
              <w:numPr>
                <w:ilvl w:val="0"/>
                <w:numId w:val="5"/>
              </w:numPr>
              <w:rPr>
                <w:rFonts w:asciiTheme="majorHAnsi" w:hAnsiTheme="majorHAnsi"/>
              </w:rPr>
            </w:pPr>
            <w:r>
              <w:rPr>
                <w:rFonts w:asciiTheme="majorHAnsi" w:hAnsiTheme="majorHAnsi"/>
              </w:rPr>
              <w:t>Current news articles</w:t>
            </w:r>
          </w:p>
          <w:p w14:paraId="473CB340" w14:textId="77777777" w:rsidR="00330275" w:rsidRDefault="00880D70" w:rsidP="00330275">
            <w:pPr>
              <w:pStyle w:val="ListParagraph"/>
              <w:numPr>
                <w:ilvl w:val="0"/>
                <w:numId w:val="5"/>
              </w:numPr>
              <w:rPr>
                <w:rFonts w:asciiTheme="majorHAnsi" w:hAnsiTheme="majorHAnsi"/>
              </w:rPr>
            </w:pPr>
            <w:hyperlink r:id="rId9" w:history="1">
              <w:r w:rsidR="00330275" w:rsidRPr="00A42316">
                <w:rPr>
                  <w:rStyle w:val="Hyperlink"/>
                  <w:rFonts w:asciiTheme="majorHAnsi" w:hAnsiTheme="majorHAnsi"/>
                </w:rPr>
                <w:t>www.grammarbytes.com</w:t>
              </w:r>
            </w:hyperlink>
          </w:p>
          <w:p w14:paraId="7EB57803" w14:textId="77777777" w:rsidR="00330275" w:rsidRPr="00330275" w:rsidRDefault="00880D70" w:rsidP="00330275">
            <w:pPr>
              <w:pStyle w:val="ListParagraph"/>
              <w:numPr>
                <w:ilvl w:val="0"/>
                <w:numId w:val="5"/>
              </w:numPr>
              <w:rPr>
                <w:rFonts w:asciiTheme="majorHAnsi" w:hAnsiTheme="majorHAnsi"/>
              </w:rPr>
            </w:pPr>
            <w:hyperlink r:id="rId10" w:history="1">
              <w:r w:rsidR="00330275" w:rsidRPr="00A42316">
                <w:rPr>
                  <w:rStyle w:val="Hyperlink"/>
                  <w:rFonts w:asciiTheme="majorHAnsi" w:hAnsiTheme="majorHAnsi"/>
                </w:rPr>
                <w:t>www.quizlet.com</w:t>
              </w:r>
            </w:hyperlink>
          </w:p>
          <w:p w14:paraId="12C9FC29" w14:textId="77777777" w:rsidR="00330275" w:rsidRDefault="00330275" w:rsidP="00330275">
            <w:pPr>
              <w:pStyle w:val="ListParagraph"/>
              <w:numPr>
                <w:ilvl w:val="0"/>
                <w:numId w:val="6"/>
              </w:numPr>
              <w:rPr>
                <w:rFonts w:asciiTheme="majorHAnsi" w:hAnsiTheme="majorHAnsi"/>
              </w:rPr>
            </w:pPr>
            <w:r>
              <w:rPr>
                <w:rFonts w:asciiTheme="majorHAnsi" w:hAnsiTheme="majorHAnsi"/>
              </w:rPr>
              <w:t>From textbook:</w:t>
            </w:r>
          </w:p>
          <w:p w14:paraId="69DB681D" w14:textId="77777777" w:rsidR="00330275" w:rsidRDefault="00330275" w:rsidP="00330275">
            <w:pPr>
              <w:pStyle w:val="ListParagraph"/>
              <w:numPr>
                <w:ilvl w:val="1"/>
                <w:numId w:val="6"/>
              </w:numPr>
              <w:rPr>
                <w:rFonts w:asciiTheme="majorHAnsi" w:hAnsiTheme="majorHAnsi"/>
              </w:rPr>
            </w:pPr>
            <w:r>
              <w:rPr>
                <w:rFonts w:asciiTheme="majorHAnsi" w:hAnsiTheme="majorHAnsi"/>
              </w:rPr>
              <w:t>“Why Soldiers won’t talk”</w:t>
            </w:r>
          </w:p>
          <w:p w14:paraId="21361BB8" w14:textId="77777777" w:rsidR="00330275" w:rsidRDefault="00330275" w:rsidP="00330275">
            <w:pPr>
              <w:pStyle w:val="ListParagraph"/>
              <w:numPr>
                <w:ilvl w:val="1"/>
                <w:numId w:val="6"/>
              </w:numPr>
              <w:rPr>
                <w:rFonts w:asciiTheme="majorHAnsi" w:hAnsiTheme="majorHAnsi"/>
              </w:rPr>
            </w:pPr>
            <w:r>
              <w:rPr>
                <w:rFonts w:asciiTheme="majorHAnsi" w:hAnsiTheme="majorHAnsi"/>
              </w:rPr>
              <w:t>“The death of the ball turret gunner”</w:t>
            </w:r>
          </w:p>
          <w:p w14:paraId="33D22CFF" w14:textId="77777777" w:rsidR="00330275" w:rsidRDefault="00330275" w:rsidP="00330275">
            <w:pPr>
              <w:pStyle w:val="ListParagraph"/>
              <w:numPr>
                <w:ilvl w:val="1"/>
                <w:numId w:val="6"/>
              </w:numPr>
              <w:rPr>
                <w:rFonts w:asciiTheme="majorHAnsi" w:hAnsiTheme="majorHAnsi"/>
              </w:rPr>
            </w:pPr>
            <w:r>
              <w:rPr>
                <w:rFonts w:asciiTheme="majorHAnsi" w:hAnsiTheme="majorHAnsi"/>
              </w:rPr>
              <w:t>“Adam”</w:t>
            </w:r>
          </w:p>
          <w:p w14:paraId="21151399" w14:textId="77777777" w:rsidR="00330275" w:rsidRDefault="00330275" w:rsidP="00330275">
            <w:pPr>
              <w:pStyle w:val="ListParagraph"/>
              <w:numPr>
                <w:ilvl w:val="1"/>
                <w:numId w:val="6"/>
              </w:numPr>
              <w:rPr>
                <w:rFonts w:asciiTheme="majorHAnsi" w:hAnsiTheme="majorHAnsi"/>
              </w:rPr>
            </w:pPr>
            <w:r>
              <w:rPr>
                <w:rFonts w:asciiTheme="majorHAnsi" w:hAnsiTheme="majorHAnsi"/>
              </w:rPr>
              <w:t>“Survival in Auschwitz”</w:t>
            </w:r>
          </w:p>
          <w:p w14:paraId="409D89B5" w14:textId="77777777" w:rsidR="00330275" w:rsidRPr="00330275" w:rsidRDefault="00330275" w:rsidP="00330275">
            <w:pPr>
              <w:pStyle w:val="ListParagraph"/>
              <w:numPr>
                <w:ilvl w:val="1"/>
                <w:numId w:val="6"/>
              </w:numPr>
              <w:rPr>
                <w:rFonts w:asciiTheme="majorHAnsi" w:hAnsiTheme="majorHAnsi"/>
              </w:rPr>
            </w:pPr>
            <w:r>
              <w:rPr>
                <w:rFonts w:asciiTheme="majorHAnsi" w:hAnsiTheme="majorHAnsi"/>
              </w:rPr>
              <w:t>“Ambush”</w:t>
            </w:r>
            <w:r w:rsidRPr="00330275">
              <w:rPr>
                <w:rFonts w:asciiTheme="majorHAnsi" w:hAnsiTheme="majorHAnsi"/>
              </w:rPr>
              <w:t xml:space="preserve"> </w:t>
            </w:r>
          </w:p>
          <w:p w14:paraId="76B8B646" w14:textId="77777777" w:rsidR="00330275" w:rsidRPr="002E2FED" w:rsidRDefault="00330275" w:rsidP="00330275">
            <w:pPr>
              <w:pStyle w:val="ListParagraph"/>
              <w:numPr>
                <w:ilvl w:val="0"/>
                <w:numId w:val="6"/>
              </w:numPr>
              <w:rPr>
                <w:rFonts w:asciiTheme="majorHAnsi" w:hAnsiTheme="majorHAnsi"/>
              </w:rPr>
            </w:pPr>
            <w:r>
              <w:rPr>
                <w:rFonts w:asciiTheme="majorHAnsi" w:hAnsiTheme="majorHAnsi"/>
              </w:rPr>
              <w:t xml:space="preserve">From </w:t>
            </w:r>
            <w:r>
              <w:rPr>
                <w:rFonts w:asciiTheme="majorHAnsi" w:hAnsiTheme="majorHAnsi"/>
                <w:i/>
              </w:rPr>
              <w:t>The Language of Composition</w:t>
            </w:r>
            <w:r>
              <w:rPr>
                <w:rFonts w:asciiTheme="majorHAnsi" w:hAnsiTheme="majorHAnsi"/>
              </w:rPr>
              <w:t xml:space="preserve"> (Bedford/St. Martin’s):</w:t>
            </w:r>
          </w:p>
          <w:p w14:paraId="27358D3F" w14:textId="77777777" w:rsidR="00330275" w:rsidRDefault="00330275" w:rsidP="00330275">
            <w:pPr>
              <w:pStyle w:val="ListParagraph"/>
              <w:numPr>
                <w:ilvl w:val="1"/>
                <w:numId w:val="6"/>
              </w:numPr>
              <w:rPr>
                <w:rFonts w:asciiTheme="majorHAnsi" w:hAnsiTheme="majorHAnsi"/>
              </w:rPr>
            </w:pPr>
            <w:r>
              <w:rPr>
                <w:rFonts w:asciiTheme="majorHAnsi" w:hAnsiTheme="majorHAnsi"/>
              </w:rPr>
              <w:t>“</w:t>
            </w:r>
            <w:r w:rsidRPr="002E2FED">
              <w:rPr>
                <w:rFonts w:asciiTheme="majorHAnsi" w:hAnsiTheme="majorHAnsi"/>
              </w:rPr>
              <w:t>The perils of obedience</w:t>
            </w:r>
            <w:r>
              <w:rPr>
                <w:rFonts w:asciiTheme="majorHAnsi" w:hAnsiTheme="majorHAnsi"/>
              </w:rPr>
              <w:t>”</w:t>
            </w:r>
          </w:p>
          <w:p w14:paraId="4C78806E" w14:textId="77777777" w:rsidR="00330275" w:rsidRDefault="00330275" w:rsidP="00330275">
            <w:pPr>
              <w:pStyle w:val="ListParagraph"/>
              <w:numPr>
                <w:ilvl w:val="1"/>
                <w:numId w:val="6"/>
              </w:numPr>
              <w:rPr>
                <w:rFonts w:asciiTheme="majorHAnsi" w:hAnsiTheme="majorHAnsi"/>
              </w:rPr>
            </w:pPr>
            <w:r>
              <w:rPr>
                <w:rFonts w:asciiTheme="majorHAnsi" w:hAnsiTheme="majorHAnsi"/>
              </w:rPr>
              <w:t>“The destruction of culture”</w:t>
            </w:r>
          </w:p>
          <w:p w14:paraId="45E3CDEF" w14:textId="77777777" w:rsidR="00330275" w:rsidRDefault="00330275" w:rsidP="00330275">
            <w:pPr>
              <w:pStyle w:val="ListParagraph"/>
              <w:numPr>
                <w:ilvl w:val="1"/>
                <w:numId w:val="6"/>
              </w:numPr>
              <w:rPr>
                <w:rFonts w:asciiTheme="majorHAnsi" w:hAnsiTheme="majorHAnsi"/>
              </w:rPr>
            </w:pPr>
            <w:r>
              <w:rPr>
                <w:rFonts w:asciiTheme="majorHAnsi" w:hAnsiTheme="majorHAnsi"/>
              </w:rPr>
              <w:t>Visual text and responses – “Guernica”</w:t>
            </w:r>
          </w:p>
          <w:p w14:paraId="063EDE79" w14:textId="77777777" w:rsidR="008574D3" w:rsidRDefault="00330275" w:rsidP="008574D3">
            <w:pPr>
              <w:pStyle w:val="ListParagraph"/>
              <w:numPr>
                <w:ilvl w:val="1"/>
                <w:numId w:val="6"/>
              </w:numPr>
              <w:rPr>
                <w:rFonts w:asciiTheme="majorHAnsi" w:hAnsiTheme="majorHAnsi"/>
              </w:rPr>
            </w:pPr>
            <w:r>
              <w:rPr>
                <w:rFonts w:asciiTheme="majorHAnsi" w:hAnsiTheme="majorHAnsi"/>
              </w:rPr>
              <w:t>“Commencement Speech and Mount Holyoke College”</w:t>
            </w:r>
          </w:p>
          <w:p w14:paraId="0C8FF34E" w14:textId="12F2C366" w:rsidR="008574D3" w:rsidRPr="008574D3" w:rsidRDefault="008574D3" w:rsidP="008574D3">
            <w:pPr>
              <w:pStyle w:val="ListParagraph"/>
              <w:ind w:left="1080"/>
              <w:rPr>
                <w:rFonts w:asciiTheme="majorHAnsi" w:hAnsiTheme="majorHAnsi"/>
              </w:rPr>
            </w:pPr>
          </w:p>
        </w:tc>
        <w:tc>
          <w:tcPr>
            <w:tcW w:w="5589" w:type="dxa"/>
            <w:gridSpan w:val="2"/>
            <w:tcBorders>
              <w:left w:val="nil"/>
            </w:tcBorders>
          </w:tcPr>
          <w:p w14:paraId="3BDEDB79" w14:textId="77777777" w:rsidR="00330275" w:rsidRDefault="00330275" w:rsidP="00330275">
            <w:pPr>
              <w:pStyle w:val="ListParagraph"/>
              <w:numPr>
                <w:ilvl w:val="0"/>
                <w:numId w:val="6"/>
              </w:numPr>
              <w:rPr>
                <w:rFonts w:asciiTheme="majorHAnsi" w:hAnsiTheme="majorHAnsi"/>
              </w:rPr>
            </w:pPr>
            <w:r>
              <w:rPr>
                <w:rFonts w:asciiTheme="majorHAnsi" w:hAnsiTheme="majorHAnsi"/>
              </w:rPr>
              <w:t xml:space="preserve">From </w:t>
            </w:r>
            <w:r>
              <w:rPr>
                <w:rFonts w:asciiTheme="majorHAnsi" w:hAnsiTheme="majorHAnsi"/>
                <w:i/>
              </w:rPr>
              <w:t>Current Issues and Enduring Questions</w:t>
            </w:r>
            <w:r>
              <w:rPr>
                <w:rFonts w:asciiTheme="majorHAnsi" w:hAnsiTheme="majorHAnsi"/>
              </w:rPr>
              <w:t xml:space="preserve"> (Bedford/</w:t>
            </w:r>
            <w:proofErr w:type="spellStart"/>
            <w:r>
              <w:rPr>
                <w:rFonts w:asciiTheme="majorHAnsi" w:hAnsiTheme="majorHAnsi"/>
              </w:rPr>
              <w:t>St.Martin’s</w:t>
            </w:r>
            <w:proofErr w:type="spellEnd"/>
            <w:r>
              <w:rPr>
                <w:rFonts w:asciiTheme="majorHAnsi" w:hAnsiTheme="majorHAnsi"/>
              </w:rPr>
              <w:t xml:space="preserve">) </w:t>
            </w:r>
          </w:p>
          <w:p w14:paraId="6F968B2B" w14:textId="77777777" w:rsidR="00330275" w:rsidRDefault="00330275" w:rsidP="00330275">
            <w:pPr>
              <w:pStyle w:val="ListParagraph"/>
              <w:numPr>
                <w:ilvl w:val="1"/>
                <w:numId w:val="6"/>
              </w:numPr>
              <w:rPr>
                <w:rFonts w:asciiTheme="majorHAnsi" w:hAnsiTheme="majorHAnsi"/>
              </w:rPr>
            </w:pPr>
            <w:r>
              <w:rPr>
                <w:rFonts w:asciiTheme="majorHAnsi" w:hAnsiTheme="majorHAnsi"/>
              </w:rPr>
              <w:t>“Rejecting the draft”</w:t>
            </w:r>
          </w:p>
          <w:p w14:paraId="7D65E522" w14:textId="77777777" w:rsidR="00330275" w:rsidRDefault="00330275" w:rsidP="00330275">
            <w:pPr>
              <w:pStyle w:val="ListParagraph"/>
              <w:numPr>
                <w:ilvl w:val="1"/>
                <w:numId w:val="6"/>
              </w:numPr>
              <w:rPr>
                <w:rFonts w:asciiTheme="majorHAnsi" w:hAnsiTheme="majorHAnsi"/>
              </w:rPr>
            </w:pPr>
            <w:r>
              <w:rPr>
                <w:rFonts w:asciiTheme="majorHAnsi" w:hAnsiTheme="majorHAnsi"/>
              </w:rPr>
              <w:t>“The Failure of an all-volunteer military”</w:t>
            </w:r>
          </w:p>
          <w:p w14:paraId="49143493" w14:textId="77777777" w:rsidR="00330275" w:rsidRDefault="00330275" w:rsidP="00330275">
            <w:pPr>
              <w:pStyle w:val="ListParagraph"/>
              <w:numPr>
                <w:ilvl w:val="1"/>
                <w:numId w:val="6"/>
              </w:numPr>
              <w:rPr>
                <w:rFonts w:asciiTheme="majorHAnsi" w:hAnsiTheme="majorHAnsi"/>
              </w:rPr>
            </w:pPr>
            <w:r>
              <w:rPr>
                <w:rFonts w:asciiTheme="majorHAnsi" w:hAnsiTheme="majorHAnsi"/>
              </w:rPr>
              <w:t>“Man or sheep?”</w:t>
            </w:r>
          </w:p>
          <w:p w14:paraId="2731C28C" w14:textId="77777777" w:rsidR="00330275" w:rsidRDefault="00330275" w:rsidP="00330275">
            <w:pPr>
              <w:pStyle w:val="ListParagraph"/>
              <w:numPr>
                <w:ilvl w:val="0"/>
                <w:numId w:val="6"/>
              </w:numPr>
              <w:rPr>
                <w:rFonts w:asciiTheme="majorHAnsi" w:hAnsiTheme="majorHAnsi"/>
              </w:rPr>
            </w:pPr>
            <w:r>
              <w:rPr>
                <w:rFonts w:asciiTheme="majorHAnsi" w:hAnsiTheme="majorHAnsi"/>
              </w:rPr>
              <w:t xml:space="preserve">From </w:t>
            </w:r>
            <w:r>
              <w:rPr>
                <w:rFonts w:asciiTheme="majorHAnsi" w:hAnsiTheme="majorHAnsi"/>
                <w:i/>
              </w:rPr>
              <w:t>Models for Writers</w:t>
            </w:r>
            <w:r>
              <w:rPr>
                <w:rFonts w:asciiTheme="majorHAnsi" w:hAnsiTheme="majorHAnsi"/>
              </w:rPr>
              <w:t xml:space="preserve"> (Bedford/St. Martin’s):</w:t>
            </w:r>
          </w:p>
          <w:p w14:paraId="3B0131DA" w14:textId="77777777" w:rsidR="00330275" w:rsidRDefault="00330275" w:rsidP="00330275">
            <w:pPr>
              <w:pStyle w:val="ListParagraph"/>
              <w:numPr>
                <w:ilvl w:val="1"/>
                <w:numId w:val="6"/>
              </w:numPr>
              <w:rPr>
                <w:rFonts w:asciiTheme="majorHAnsi" w:hAnsiTheme="majorHAnsi"/>
              </w:rPr>
            </w:pPr>
            <w:r>
              <w:rPr>
                <w:rFonts w:asciiTheme="majorHAnsi" w:hAnsiTheme="majorHAnsi"/>
              </w:rPr>
              <w:t>“Be specific”</w:t>
            </w:r>
          </w:p>
          <w:p w14:paraId="37E24C7E" w14:textId="77777777" w:rsidR="00330275" w:rsidRDefault="00330275" w:rsidP="00330275">
            <w:pPr>
              <w:pStyle w:val="ListParagraph"/>
              <w:numPr>
                <w:ilvl w:val="1"/>
                <w:numId w:val="6"/>
              </w:numPr>
              <w:rPr>
                <w:rFonts w:asciiTheme="majorHAnsi" w:hAnsiTheme="majorHAnsi"/>
              </w:rPr>
            </w:pPr>
            <w:r>
              <w:rPr>
                <w:rFonts w:asciiTheme="majorHAnsi" w:hAnsiTheme="majorHAnsi"/>
              </w:rPr>
              <w:t>“The meanings of a word”</w:t>
            </w:r>
          </w:p>
          <w:p w14:paraId="7F9D3E82" w14:textId="77777777" w:rsidR="00330275" w:rsidRDefault="00330275" w:rsidP="00330275">
            <w:pPr>
              <w:pStyle w:val="ListParagraph"/>
              <w:numPr>
                <w:ilvl w:val="1"/>
                <w:numId w:val="6"/>
              </w:numPr>
              <w:rPr>
                <w:rFonts w:asciiTheme="majorHAnsi" w:hAnsiTheme="majorHAnsi"/>
              </w:rPr>
            </w:pPr>
            <w:r>
              <w:rPr>
                <w:rFonts w:asciiTheme="majorHAnsi" w:hAnsiTheme="majorHAnsi"/>
              </w:rPr>
              <w:t>“Intensify/downplay”</w:t>
            </w:r>
          </w:p>
          <w:p w14:paraId="4E73FF08" w14:textId="77777777" w:rsidR="00330275" w:rsidRDefault="00330275" w:rsidP="00330275">
            <w:pPr>
              <w:pStyle w:val="ListParagraph"/>
              <w:numPr>
                <w:ilvl w:val="1"/>
                <w:numId w:val="6"/>
              </w:numPr>
              <w:rPr>
                <w:rFonts w:asciiTheme="majorHAnsi" w:hAnsiTheme="majorHAnsi"/>
              </w:rPr>
            </w:pPr>
            <w:r>
              <w:rPr>
                <w:rFonts w:asciiTheme="majorHAnsi" w:hAnsiTheme="majorHAnsi"/>
              </w:rPr>
              <w:t>“The case for short words”</w:t>
            </w:r>
          </w:p>
          <w:p w14:paraId="530BAED8" w14:textId="77777777" w:rsidR="00330275" w:rsidRDefault="00330275" w:rsidP="00330275">
            <w:pPr>
              <w:pStyle w:val="ListParagraph"/>
              <w:numPr>
                <w:ilvl w:val="1"/>
                <w:numId w:val="6"/>
              </w:numPr>
              <w:rPr>
                <w:rFonts w:asciiTheme="majorHAnsi" w:hAnsiTheme="majorHAnsi"/>
              </w:rPr>
            </w:pPr>
            <w:r>
              <w:rPr>
                <w:rFonts w:asciiTheme="majorHAnsi" w:hAnsiTheme="majorHAnsi"/>
              </w:rPr>
              <w:t>“Let’s think outside the box of bad clichés”</w:t>
            </w:r>
          </w:p>
          <w:p w14:paraId="023F859D" w14:textId="77777777" w:rsidR="00330275" w:rsidRDefault="00330275" w:rsidP="00330275">
            <w:pPr>
              <w:pStyle w:val="ListParagraph"/>
              <w:numPr>
                <w:ilvl w:val="1"/>
                <w:numId w:val="6"/>
              </w:numPr>
              <w:rPr>
                <w:rFonts w:asciiTheme="majorHAnsi" w:hAnsiTheme="majorHAnsi"/>
              </w:rPr>
            </w:pPr>
            <w:r>
              <w:rPr>
                <w:rFonts w:asciiTheme="majorHAnsi" w:hAnsiTheme="majorHAnsi"/>
              </w:rPr>
              <w:t>“The principles of poor writing”</w:t>
            </w:r>
          </w:p>
          <w:p w14:paraId="4671CF5F" w14:textId="77777777" w:rsidR="006A65B6" w:rsidRDefault="00330275" w:rsidP="00330275">
            <w:pPr>
              <w:pStyle w:val="ListParagraph"/>
              <w:numPr>
                <w:ilvl w:val="1"/>
                <w:numId w:val="6"/>
              </w:numPr>
              <w:rPr>
                <w:rFonts w:asciiTheme="majorHAnsi" w:hAnsiTheme="majorHAnsi"/>
              </w:rPr>
            </w:pPr>
            <w:r>
              <w:rPr>
                <w:rFonts w:asciiTheme="majorHAnsi" w:hAnsiTheme="majorHAnsi"/>
              </w:rPr>
              <w:t>“</w:t>
            </w:r>
            <w:proofErr w:type="spellStart"/>
            <w:r>
              <w:rPr>
                <w:rFonts w:asciiTheme="majorHAnsi" w:hAnsiTheme="majorHAnsi"/>
              </w:rPr>
              <w:t>Polaroids</w:t>
            </w:r>
            <w:proofErr w:type="spellEnd"/>
            <w:r>
              <w:rPr>
                <w:rFonts w:asciiTheme="majorHAnsi" w:hAnsiTheme="majorHAnsi"/>
              </w:rPr>
              <w:t>”</w:t>
            </w:r>
          </w:p>
          <w:p w14:paraId="110F4977" w14:textId="172D574A" w:rsidR="00330275" w:rsidRPr="006A65B6" w:rsidRDefault="00330275" w:rsidP="00330275">
            <w:pPr>
              <w:pStyle w:val="ListParagraph"/>
              <w:numPr>
                <w:ilvl w:val="1"/>
                <w:numId w:val="6"/>
              </w:numPr>
              <w:rPr>
                <w:rFonts w:asciiTheme="majorHAnsi" w:hAnsiTheme="majorHAnsi"/>
              </w:rPr>
            </w:pPr>
            <w:r w:rsidRPr="006A65B6">
              <w:rPr>
                <w:rFonts w:asciiTheme="majorHAnsi" w:hAnsiTheme="majorHAnsi"/>
              </w:rPr>
              <w:t>“Simplicity”</w:t>
            </w:r>
          </w:p>
        </w:tc>
      </w:tr>
      <w:tr w:rsidR="006A65B6" w14:paraId="2B5436E9" w14:textId="77777777" w:rsidTr="008574D3">
        <w:trPr>
          <w:trHeight w:val="251"/>
        </w:trPr>
        <w:tc>
          <w:tcPr>
            <w:tcW w:w="11097" w:type="dxa"/>
            <w:gridSpan w:val="4"/>
            <w:shd w:val="clear" w:color="auto" w:fill="E6E6E6"/>
          </w:tcPr>
          <w:p w14:paraId="701D33AC" w14:textId="766462E6" w:rsidR="006A65B6" w:rsidRDefault="006A65B6" w:rsidP="008574D3">
            <w:pPr>
              <w:tabs>
                <w:tab w:val="left" w:pos="8720"/>
              </w:tabs>
              <w:rPr>
                <w:rFonts w:asciiTheme="majorHAnsi" w:hAnsiTheme="majorHAnsi"/>
                <w:b/>
              </w:rPr>
            </w:pPr>
            <w:r>
              <w:rPr>
                <w:rFonts w:asciiTheme="majorHAnsi" w:hAnsiTheme="majorHAnsi"/>
                <w:b/>
              </w:rPr>
              <w:t>Standards:</w:t>
            </w:r>
            <w:r w:rsidR="008574D3">
              <w:rPr>
                <w:rFonts w:asciiTheme="majorHAnsi" w:hAnsiTheme="majorHAnsi"/>
                <w:b/>
              </w:rPr>
              <w:tab/>
            </w:r>
          </w:p>
        </w:tc>
      </w:tr>
      <w:tr w:rsidR="006A65B6" w14:paraId="0B159D2D" w14:textId="77777777" w:rsidTr="00023C7A">
        <w:trPr>
          <w:trHeight w:val="381"/>
        </w:trPr>
        <w:tc>
          <w:tcPr>
            <w:tcW w:w="11097" w:type="dxa"/>
            <w:gridSpan w:val="4"/>
          </w:tcPr>
          <w:p w14:paraId="1D3BE23A" w14:textId="77777777" w:rsidR="00903BC7" w:rsidRDefault="00903BC7" w:rsidP="00903BC7">
            <w:pPr>
              <w:rPr>
                <w:rFonts w:asciiTheme="majorHAnsi" w:hAnsiTheme="majorHAnsi"/>
              </w:rPr>
            </w:pPr>
            <w:r>
              <w:rPr>
                <w:rFonts w:asciiTheme="majorHAnsi" w:hAnsiTheme="majorHAnsi"/>
              </w:rPr>
              <w:t xml:space="preserve">CCSS R1: Cite strong and thorough textual evidence to support analysis of what the text says explicitly as well as inferences drawn from the text, including determining where the text leaves matters uncertain. </w:t>
            </w:r>
          </w:p>
          <w:p w14:paraId="22366E8D" w14:textId="77777777" w:rsidR="00903BC7" w:rsidRDefault="00903BC7" w:rsidP="00903BC7">
            <w:pPr>
              <w:rPr>
                <w:rFonts w:asciiTheme="majorHAnsi" w:hAnsiTheme="majorHAnsi"/>
              </w:rPr>
            </w:pPr>
          </w:p>
          <w:p w14:paraId="6DFBBCB3" w14:textId="77777777" w:rsidR="00903BC7" w:rsidRPr="00903BC7" w:rsidRDefault="00903BC7" w:rsidP="00903BC7">
            <w:pPr>
              <w:rPr>
                <w:rFonts w:asciiTheme="majorHAnsi" w:hAnsiTheme="majorHAnsi"/>
              </w:rPr>
            </w:pPr>
            <w:r w:rsidRPr="00903BC7">
              <w:rPr>
                <w:rFonts w:asciiTheme="majorHAnsi" w:hAnsiTheme="majorHAnsi"/>
              </w:rPr>
              <w:t>CCSS R3: Analyze the impact of the author’s choices regarding how to develop and relate elements of a drama such as how characters are developed.</w:t>
            </w:r>
          </w:p>
          <w:p w14:paraId="6D830C7F" w14:textId="77777777" w:rsidR="00903BC7" w:rsidRPr="00903BC7" w:rsidRDefault="00903BC7" w:rsidP="00903BC7">
            <w:pPr>
              <w:rPr>
                <w:rFonts w:asciiTheme="majorHAnsi" w:hAnsiTheme="majorHAnsi"/>
              </w:rPr>
            </w:pPr>
          </w:p>
          <w:p w14:paraId="4F51F2B6" w14:textId="77777777" w:rsidR="00903BC7" w:rsidRDefault="00903BC7" w:rsidP="00023C7A">
            <w:pPr>
              <w:rPr>
                <w:rFonts w:asciiTheme="majorHAnsi" w:hAnsiTheme="majorHAnsi"/>
              </w:rPr>
            </w:pPr>
            <w:r w:rsidRPr="00903BC7">
              <w:rPr>
                <w:rFonts w:asciiTheme="majorHAnsi" w:hAnsiTheme="majorHAnsi"/>
              </w:rPr>
              <w:t>CCSS R4: Determine the meaning of words and phrases as they are used in the text, including figurative and connotative meanings</w:t>
            </w:r>
          </w:p>
          <w:p w14:paraId="15D90397" w14:textId="77777777" w:rsidR="00903BC7" w:rsidRDefault="00903BC7" w:rsidP="00023C7A">
            <w:pPr>
              <w:rPr>
                <w:rFonts w:asciiTheme="majorHAnsi" w:hAnsiTheme="majorHAnsi"/>
              </w:rPr>
            </w:pPr>
          </w:p>
          <w:p w14:paraId="58CB5200" w14:textId="6BCA3426" w:rsidR="00903BC7" w:rsidRPr="00903BC7" w:rsidRDefault="00903BC7" w:rsidP="00023C7A">
            <w:pPr>
              <w:rPr>
                <w:rFonts w:asciiTheme="majorHAnsi" w:hAnsiTheme="majorHAnsi"/>
              </w:rPr>
            </w:pPr>
            <w:r>
              <w:rPr>
                <w:rFonts w:asciiTheme="majorHAnsi" w:hAnsiTheme="majorHAnsi"/>
              </w:rPr>
              <w:t xml:space="preserve">CCSS R7: Analyze multiple interpretations of a story, drama, or poem, evaluating how each version interprets the source text.  </w:t>
            </w:r>
          </w:p>
        </w:tc>
      </w:tr>
    </w:tbl>
    <w:p w14:paraId="0346EAB3" w14:textId="77777777" w:rsidR="00CC139B" w:rsidRDefault="00CC139B" w:rsidP="00CC139B">
      <w:pPr>
        <w:rPr>
          <w:rFonts w:asciiTheme="majorHAnsi" w:hAnsiTheme="majorHAnsi"/>
          <w:b/>
        </w:rPr>
      </w:pPr>
    </w:p>
    <w:p w14:paraId="52A6820F" w14:textId="77777777" w:rsidR="00CC139B" w:rsidRPr="00CC139B" w:rsidRDefault="00CC139B" w:rsidP="00CC139B">
      <w:pPr>
        <w:rPr>
          <w:rFonts w:asciiTheme="majorHAnsi" w:hAnsiTheme="majorHAnsi"/>
          <w:b/>
          <w:sz w:val="32"/>
        </w:rPr>
      </w:pPr>
      <w:r w:rsidRPr="00CC139B">
        <w:rPr>
          <w:rFonts w:asciiTheme="majorHAnsi" w:hAnsiTheme="majorHAnsi"/>
          <w:b/>
          <w:sz w:val="32"/>
        </w:rPr>
        <w:t xml:space="preserve">Stage 2 Assessment Evidence: </w:t>
      </w:r>
    </w:p>
    <w:tbl>
      <w:tblPr>
        <w:tblStyle w:val="TableGrid"/>
        <w:tblW w:w="0" w:type="auto"/>
        <w:tblLook w:val="04A0" w:firstRow="1" w:lastRow="0" w:firstColumn="1" w:lastColumn="0" w:noHBand="0" w:noVBand="1"/>
      </w:tblPr>
      <w:tblGrid>
        <w:gridCol w:w="5508"/>
        <w:gridCol w:w="5508"/>
      </w:tblGrid>
      <w:tr w:rsidR="00CC139B" w14:paraId="043534FC" w14:textId="77777777" w:rsidTr="008574D3">
        <w:tc>
          <w:tcPr>
            <w:tcW w:w="5508" w:type="dxa"/>
            <w:shd w:val="clear" w:color="auto" w:fill="E6E6E6"/>
          </w:tcPr>
          <w:p w14:paraId="58D859A9" w14:textId="77777777" w:rsidR="00CC139B" w:rsidRDefault="00CC139B" w:rsidP="00CC139B">
            <w:pPr>
              <w:rPr>
                <w:rFonts w:asciiTheme="majorHAnsi" w:hAnsiTheme="majorHAnsi"/>
                <w:b/>
              </w:rPr>
            </w:pPr>
            <w:r>
              <w:rPr>
                <w:rFonts w:asciiTheme="majorHAnsi" w:hAnsiTheme="majorHAnsi"/>
                <w:b/>
              </w:rPr>
              <w:t>Performance Tasks:</w:t>
            </w:r>
          </w:p>
        </w:tc>
        <w:tc>
          <w:tcPr>
            <w:tcW w:w="5508" w:type="dxa"/>
            <w:shd w:val="clear" w:color="auto" w:fill="E6E6E6"/>
          </w:tcPr>
          <w:p w14:paraId="7EF47B90" w14:textId="77777777" w:rsidR="00CC139B" w:rsidRDefault="00CC139B" w:rsidP="00CC139B">
            <w:pPr>
              <w:rPr>
                <w:rFonts w:asciiTheme="majorHAnsi" w:hAnsiTheme="majorHAnsi"/>
                <w:b/>
              </w:rPr>
            </w:pPr>
            <w:r>
              <w:rPr>
                <w:rFonts w:asciiTheme="majorHAnsi" w:hAnsiTheme="majorHAnsi"/>
                <w:b/>
              </w:rPr>
              <w:t>Other Evidence:</w:t>
            </w:r>
          </w:p>
        </w:tc>
      </w:tr>
      <w:tr w:rsidR="00CC139B" w14:paraId="4C344FBB" w14:textId="77777777" w:rsidTr="00CC139B">
        <w:tc>
          <w:tcPr>
            <w:tcW w:w="5508" w:type="dxa"/>
          </w:tcPr>
          <w:p w14:paraId="6D26E833" w14:textId="08A6E816" w:rsidR="00CC139B" w:rsidRPr="007C30FD" w:rsidRDefault="007C30FD" w:rsidP="007C30FD">
            <w:pPr>
              <w:pStyle w:val="ListParagraph"/>
              <w:numPr>
                <w:ilvl w:val="0"/>
                <w:numId w:val="7"/>
              </w:numPr>
              <w:rPr>
                <w:rFonts w:asciiTheme="majorHAnsi" w:hAnsiTheme="majorHAnsi"/>
                <w:b/>
              </w:rPr>
            </w:pPr>
            <w:r>
              <w:rPr>
                <w:rFonts w:asciiTheme="majorHAnsi" w:hAnsiTheme="majorHAnsi"/>
              </w:rPr>
              <w:t>Common Application College Essay</w:t>
            </w:r>
          </w:p>
          <w:p w14:paraId="083E49CB" w14:textId="77777777" w:rsidR="007C30FD" w:rsidRPr="007C30FD" w:rsidRDefault="007C30FD" w:rsidP="007C30FD">
            <w:pPr>
              <w:pStyle w:val="ListParagraph"/>
              <w:ind w:left="360"/>
              <w:rPr>
                <w:rFonts w:asciiTheme="majorHAnsi" w:hAnsiTheme="majorHAnsi"/>
                <w:b/>
              </w:rPr>
            </w:pPr>
          </w:p>
        </w:tc>
        <w:tc>
          <w:tcPr>
            <w:tcW w:w="5508" w:type="dxa"/>
          </w:tcPr>
          <w:p w14:paraId="4C4B4486" w14:textId="77777777" w:rsidR="006A65B6" w:rsidRPr="007C30FD" w:rsidRDefault="006A65B6" w:rsidP="006A65B6">
            <w:pPr>
              <w:pStyle w:val="ListParagraph"/>
              <w:numPr>
                <w:ilvl w:val="0"/>
                <w:numId w:val="8"/>
              </w:numPr>
              <w:rPr>
                <w:rFonts w:asciiTheme="majorHAnsi" w:hAnsiTheme="majorHAnsi"/>
                <w:b/>
              </w:rPr>
            </w:pPr>
            <w:r>
              <w:rPr>
                <w:rFonts w:asciiTheme="majorHAnsi" w:hAnsiTheme="majorHAnsi"/>
              </w:rPr>
              <w:t>Discussion Forum responses</w:t>
            </w:r>
          </w:p>
          <w:p w14:paraId="7E90AA3C" w14:textId="77777777" w:rsidR="006A65B6" w:rsidRPr="006A65B6" w:rsidRDefault="006A65B6" w:rsidP="006A65B6">
            <w:pPr>
              <w:pStyle w:val="ListParagraph"/>
              <w:numPr>
                <w:ilvl w:val="0"/>
                <w:numId w:val="8"/>
              </w:numPr>
              <w:rPr>
                <w:rFonts w:asciiTheme="majorHAnsi" w:hAnsiTheme="majorHAnsi"/>
                <w:b/>
              </w:rPr>
            </w:pPr>
            <w:r>
              <w:rPr>
                <w:rFonts w:asciiTheme="majorHAnsi" w:hAnsiTheme="majorHAnsi"/>
              </w:rPr>
              <w:t>Critical reading journal</w:t>
            </w:r>
          </w:p>
          <w:p w14:paraId="3A390008" w14:textId="37C310A4" w:rsidR="006A65B6" w:rsidRPr="007C30FD" w:rsidRDefault="006A65B6" w:rsidP="006A65B6">
            <w:pPr>
              <w:pStyle w:val="ListParagraph"/>
              <w:numPr>
                <w:ilvl w:val="0"/>
                <w:numId w:val="8"/>
              </w:numPr>
              <w:rPr>
                <w:rFonts w:asciiTheme="majorHAnsi" w:hAnsiTheme="majorHAnsi"/>
                <w:b/>
              </w:rPr>
            </w:pPr>
            <w:r>
              <w:rPr>
                <w:rFonts w:asciiTheme="majorHAnsi" w:hAnsiTheme="majorHAnsi"/>
              </w:rPr>
              <w:t>Reader response questions</w:t>
            </w:r>
          </w:p>
          <w:p w14:paraId="1032B084" w14:textId="77777777" w:rsidR="006A65B6" w:rsidRPr="006A65B6" w:rsidRDefault="006A65B6" w:rsidP="006A65B6">
            <w:pPr>
              <w:pStyle w:val="ListParagraph"/>
              <w:numPr>
                <w:ilvl w:val="0"/>
                <w:numId w:val="8"/>
              </w:numPr>
              <w:rPr>
                <w:rFonts w:asciiTheme="majorHAnsi" w:hAnsiTheme="majorHAnsi"/>
                <w:b/>
              </w:rPr>
            </w:pPr>
            <w:r>
              <w:rPr>
                <w:rFonts w:asciiTheme="majorHAnsi" w:hAnsiTheme="majorHAnsi"/>
              </w:rPr>
              <w:t>Article of the Week responses</w:t>
            </w:r>
          </w:p>
          <w:p w14:paraId="17E29D0B" w14:textId="77777777" w:rsidR="00CC139B" w:rsidRPr="006A65B6" w:rsidRDefault="006A65B6" w:rsidP="006A65B6">
            <w:pPr>
              <w:pStyle w:val="ListParagraph"/>
              <w:numPr>
                <w:ilvl w:val="0"/>
                <w:numId w:val="8"/>
              </w:numPr>
              <w:rPr>
                <w:rFonts w:asciiTheme="majorHAnsi" w:hAnsiTheme="majorHAnsi"/>
                <w:b/>
              </w:rPr>
            </w:pPr>
            <w:r w:rsidRPr="006A65B6">
              <w:rPr>
                <w:rFonts w:asciiTheme="majorHAnsi" w:hAnsiTheme="majorHAnsi"/>
              </w:rPr>
              <w:t>Grammar quizzes</w:t>
            </w:r>
          </w:p>
          <w:p w14:paraId="58A1A498" w14:textId="6BAF5ECC" w:rsidR="006A65B6" w:rsidRPr="006A65B6" w:rsidRDefault="006A65B6" w:rsidP="006A65B6">
            <w:pPr>
              <w:pStyle w:val="ListParagraph"/>
              <w:numPr>
                <w:ilvl w:val="0"/>
                <w:numId w:val="8"/>
              </w:numPr>
              <w:rPr>
                <w:rFonts w:asciiTheme="majorHAnsi" w:hAnsiTheme="majorHAnsi"/>
                <w:b/>
              </w:rPr>
            </w:pPr>
            <w:r>
              <w:rPr>
                <w:rFonts w:asciiTheme="majorHAnsi" w:hAnsiTheme="majorHAnsi"/>
              </w:rPr>
              <w:t>Vocabulary log</w:t>
            </w:r>
          </w:p>
        </w:tc>
      </w:tr>
    </w:tbl>
    <w:p w14:paraId="2231C078" w14:textId="77777777" w:rsidR="00CC139B" w:rsidRDefault="00CC139B" w:rsidP="00CC139B">
      <w:pPr>
        <w:rPr>
          <w:rFonts w:asciiTheme="majorHAnsi" w:hAnsiTheme="majorHAnsi"/>
          <w:b/>
        </w:rPr>
      </w:pPr>
    </w:p>
    <w:p w14:paraId="18E40B01" w14:textId="77777777" w:rsidR="00626B56" w:rsidRDefault="00626B56" w:rsidP="00CC139B">
      <w:pPr>
        <w:jc w:val="center"/>
        <w:rPr>
          <w:rFonts w:asciiTheme="majorHAnsi" w:hAnsiTheme="majorHAnsi"/>
          <w:b/>
          <w:sz w:val="40"/>
        </w:rPr>
      </w:pPr>
    </w:p>
    <w:p w14:paraId="69B17C41" w14:textId="010F8D11" w:rsidR="00CC139B" w:rsidRDefault="00023C7A" w:rsidP="00CC139B">
      <w:pPr>
        <w:jc w:val="center"/>
        <w:rPr>
          <w:rFonts w:asciiTheme="majorHAnsi" w:hAnsiTheme="majorHAnsi"/>
          <w:b/>
          <w:sz w:val="40"/>
        </w:rPr>
      </w:pPr>
      <w:r>
        <w:rPr>
          <w:rFonts w:asciiTheme="majorHAnsi" w:hAnsiTheme="majorHAnsi"/>
          <w:b/>
          <w:sz w:val="40"/>
        </w:rPr>
        <w:t xml:space="preserve">Unit 3 (mini-unit): </w:t>
      </w:r>
    </w:p>
    <w:p w14:paraId="0871CA1A" w14:textId="51B49C7B" w:rsidR="00023C7A" w:rsidRDefault="00023C7A" w:rsidP="00626B56">
      <w:pPr>
        <w:jc w:val="center"/>
        <w:rPr>
          <w:rFonts w:asciiTheme="majorHAnsi" w:hAnsiTheme="majorHAnsi"/>
          <w:b/>
          <w:sz w:val="32"/>
        </w:rPr>
      </w:pPr>
      <w:r w:rsidRPr="00CC139B">
        <w:rPr>
          <w:rFonts w:asciiTheme="majorHAnsi" w:hAnsiTheme="majorHAnsi"/>
          <w:b/>
          <w:sz w:val="32"/>
        </w:rPr>
        <w:t xml:space="preserve">America </w:t>
      </w:r>
      <w:r>
        <w:rPr>
          <w:rFonts w:asciiTheme="majorHAnsi" w:hAnsiTheme="majorHAnsi"/>
          <w:b/>
          <w:sz w:val="32"/>
        </w:rPr>
        <w:t xml:space="preserve">Mosaic </w:t>
      </w:r>
    </w:p>
    <w:p w14:paraId="1062EFAF" w14:textId="77777777" w:rsidR="00023C7A" w:rsidRPr="00CC139B" w:rsidRDefault="00023C7A" w:rsidP="00023C7A">
      <w:pPr>
        <w:rPr>
          <w:rFonts w:asciiTheme="majorHAnsi" w:hAnsiTheme="majorHAnsi"/>
          <w:b/>
          <w:sz w:val="32"/>
        </w:rPr>
      </w:pPr>
      <w:r w:rsidRPr="00CC139B">
        <w:rPr>
          <w:rFonts w:asciiTheme="majorHAnsi" w:hAnsiTheme="majorHAnsi"/>
          <w:b/>
          <w:sz w:val="32"/>
        </w:rPr>
        <w:t>Stage 1 Desired Results:</w:t>
      </w:r>
    </w:p>
    <w:tbl>
      <w:tblPr>
        <w:tblStyle w:val="TableGrid"/>
        <w:tblW w:w="11097" w:type="dxa"/>
        <w:tblLook w:val="04A0" w:firstRow="1" w:lastRow="0" w:firstColumn="1" w:lastColumn="0" w:noHBand="0" w:noVBand="1"/>
      </w:tblPr>
      <w:tblGrid>
        <w:gridCol w:w="3258"/>
        <w:gridCol w:w="2250"/>
        <w:gridCol w:w="1350"/>
        <w:gridCol w:w="4239"/>
      </w:tblGrid>
      <w:tr w:rsidR="00023C7A" w14:paraId="6559EC2B" w14:textId="77777777" w:rsidTr="008574D3">
        <w:trPr>
          <w:trHeight w:val="278"/>
        </w:trPr>
        <w:tc>
          <w:tcPr>
            <w:tcW w:w="3258" w:type="dxa"/>
            <w:shd w:val="clear" w:color="auto" w:fill="E6E6E6"/>
          </w:tcPr>
          <w:p w14:paraId="3E91D4CE" w14:textId="77777777" w:rsidR="00023C7A" w:rsidRDefault="00023C7A" w:rsidP="00023C7A">
            <w:pPr>
              <w:rPr>
                <w:rFonts w:asciiTheme="majorHAnsi" w:hAnsiTheme="majorHAnsi"/>
                <w:b/>
              </w:rPr>
            </w:pPr>
            <w:r>
              <w:rPr>
                <w:rFonts w:asciiTheme="majorHAnsi" w:hAnsiTheme="majorHAnsi"/>
                <w:b/>
              </w:rPr>
              <w:t>Enduring Understandings:</w:t>
            </w:r>
          </w:p>
        </w:tc>
        <w:tc>
          <w:tcPr>
            <w:tcW w:w="3600" w:type="dxa"/>
            <w:gridSpan w:val="2"/>
            <w:shd w:val="clear" w:color="auto" w:fill="E6E6E6"/>
          </w:tcPr>
          <w:p w14:paraId="7B9DC091" w14:textId="77777777" w:rsidR="00023C7A" w:rsidRDefault="00023C7A" w:rsidP="00023C7A">
            <w:pPr>
              <w:rPr>
                <w:rFonts w:asciiTheme="majorHAnsi" w:hAnsiTheme="majorHAnsi"/>
                <w:b/>
              </w:rPr>
            </w:pPr>
            <w:r>
              <w:rPr>
                <w:rFonts w:asciiTheme="majorHAnsi" w:hAnsiTheme="majorHAnsi"/>
                <w:b/>
              </w:rPr>
              <w:t>Essential Questions:</w:t>
            </w:r>
          </w:p>
        </w:tc>
        <w:tc>
          <w:tcPr>
            <w:tcW w:w="4239" w:type="dxa"/>
            <w:shd w:val="clear" w:color="auto" w:fill="E6E6E6"/>
          </w:tcPr>
          <w:p w14:paraId="6DF183CB" w14:textId="77777777" w:rsidR="00023C7A" w:rsidRDefault="00023C7A" w:rsidP="00023C7A">
            <w:pPr>
              <w:rPr>
                <w:rFonts w:asciiTheme="majorHAnsi" w:hAnsiTheme="majorHAnsi"/>
                <w:b/>
              </w:rPr>
            </w:pPr>
            <w:r>
              <w:rPr>
                <w:rFonts w:asciiTheme="majorHAnsi" w:hAnsiTheme="majorHAnsi"/>
                <w:b/>
              </w:rPr>
              <w:t>Content-Specific Vocabulary:</w:t>
            </w:r>
          </w:p>
        </w:tc>
      </w:tr>
      <w:tr w:rsidR="00023C7A" w14:paraId="41975C33" w14:textId="77777777" w:rsidTr="00023C7A">
        <w:trPr>
          <w:trHeight w:val="739"/>
        </w:trPr>
        <w:tc>
          <w:tcPr>
            <w:tcW w:w="3258" w:type="dxa"/>
          </w:tcPr>
          <w:p w14:paraId="5C6065C6" w14:textId="0E20D391" w:rsidR="00023C7A" w:rsidRPr="0071243C" w:rsidRDefault="00023C7A" w:rsidP="00023C7A">
            <w:pPr>
              <w:pStyle w:val="ListParagraph"/>
              <w:numPr>
                <w:ilvl w:val="0"/>
                <w:numId w:val="3"/>
              </w:numPr>
              <w:rPr>
                <w:rFonts w:asciiTheme="majorHAnsi" w:hAnsiTheme="majorHAnsi"/>
              </w:rPr>
            </w:pPr>
            <w:r>
              <w:rPr>
                <w:rFonts w:asciiTheme="majorHAnsi" w:hAnsiTheme="majorHAnsi"/>
              </w:rPr>
              <w:t xml:space="preserve">America is made up of a variety of voices. </w:t>
            </w:r>
          </w:p>
        </w:tc>
        <w:tc>
          <w:tcPr>
            <w:tcW w:w="3600" w:type="dxa"/>
            <w:gridSpan w:val="2"/>
          </w:tcPr>
          <w:p w14:paraId="5A2D0C1D" w14:textId="19F9AAA4" w:rsidR="00023C7A" w:rsidRPr="00CC139B" w:rsidRDefault="00023C7A" w:rsidP="00880D70">
            <w:pPr>
              <w:pStyle w:val="ListParagraph"/>
              <w:numPr>
                <w:ilvl w:val="0"/>
                <w:numId w:val="3"/>
              </w:numPr>
              <w:rPr>
                <w:rFonts w:asciiTheme="majorHAnsi" w:hAnsiTheme="majorHAnsi"/>
              </w:rPr>
            </w:pPr>
            <w:r>
              <w:rPr>
                <w:rFonts w:asciiTheme="majorHAnsi" w:hAnsiTheme="majorHAnsi"/>
              </w:rPr>
              <w:t xml:space="preserve">How </w:t>
            </w:r>
            <w:r w:rsidR="00880D70">
              <w:rPr>
                <w:rFonts w:asciiTheme="majorHAnsi" w:hAnsiTheme="majorHAnsi"/>
              </w:rPr>
              <w:t>do I reflect</w:t>
            </w:r>
            <w:r>
              <w:rPr>
                <w:rFonts w:asciiTheme="majorHAnsi" w:hAnsiTheme="majorHAnsi"/>
              </w:rPr>
              <w:t xml:space="preserve"> America</w:t>
            </w:r>
            <w:r w:rsidR="00880D70">
              <w:rPr>
                <w:rFonts w:asciiTheme="majorHAnsi" w:hAnsiTheme="majorHAnsi"/>
              </w:rPr>
              <w:t>’s “melting p</w:t>
            </w:r>
            <w:bookmarkStart w:id="0" w:name="_GoBack"/>
            <w:bookmarkEnd w:id="0"/>
            <w:r w:rsidR="00880D70">
              <w:rPr>
                <w:rFonts w:asciiTheme="majorHAnsi" w:hAnsiTheme="majorHAnsi"/>
              </w:rPr>
              <w:t>ot”</w:t>
            </w:r>
            <w:r>
              <w:rPr>
                <w:rFonts w:asciiTheme="majorHAnsi" w:hAnsiTheme="majorHAnsi"/>
              </w:rPr>
              <w:t>?</w:t>
            </w:r>
          </w:p>
        </w:tc>
        <w:tc>
          <w:tcPr>
            <w:tcW w:w="4239" w:type="dxa"/>
          </w:tcPr>
          <w:p w14:paraId="54C2BBD6" w14:textId="77777777" w:rsidR="00023C7A" w:rsidRDefault="00023C7A" w:rsidP="00023C7A">
            <w:pPr>
              <w:pStyle w:val="ListParagraph"/>
              <w:numPr>
                <w:ilvl w:val="0"/>
                <w:numId w:val="3"/>
              </w:numPr>
              <w:rPr>
                <w:rFonts w:asciiTheme="majorHAnsi" w:hAnsiTheme="majorHAnsi"/>
              </w:rPr>
            </w:pPr>
            <w:r>
              <w:rPr>
                <w:rFonts w:asciiTheme="majorHAnsi" w:hAnsiTheme="majorHAnsi"/>
              </w:rPr>
              <w:t>Metaphor</w:t>
            </w:r>
          </w:p>
          <w:p w14:paraId="7E5274E1" w14:textId="77777777" w:rsidR="00023C7A" w:rsidRDefault="00023C7A" w:rsidP="00023C7A">
            <w:pPr>
              <w:pStyle w:val="ListParagraph"/>
              <w:numPr>
                <w:ilvl w:val="0"/>
                <w:numId w:val="3"/>
              </w:numPr>
              <w:rPr>
                <w:rFonts w:asciiTheme="majorHAnsi" w:hAnsiTheme="majorHAnsi"/>
              </w:rPr>
            </w:pPr>
            <w:r>
              <w:rPr>
                <w:rFonts w:asciiTheme="majorHAnsi" w:hAnsiTheme="majorHAnsi"/>
              </w:rPr>
              <w:t>Simile</w:t>
            </w:r>
          </w:p>
          <w:p w14:paraId="292ABAD8" w14:textId="77777777" w:rsidR="00023C7A" w:rsidRDefault="00023C7A" w:rsidP="00023C7A">
            <w:pPr>
              <w:pStyle w:val="ListParagraph"/>
              <w:numPr>
                <w:ilvl w:val="0"/>
                <w:numId w:val="3"/>
              </w:numPr>
              <w:rPr>
                <w:rFonts w:asciiTheme="majorHAnsi" w:hAnsiTheme="majorHAnsi"/>
              </w:rPr>
            </w:pPr>
            <w:r>
              <w:rPr>
                <w:rFonts w:asciiTheme="majorHAnsi" w:hAnsiTheme="majorHAnsi"/>
              </w:rPr>
              <w:t>Imagery</w:t>
            </w:r>
          </w:p>
          <w:p w14:paraId="674EB793" w14:textId="693B4F3C" w:rsidR="00023C7A" w:rsidRDefault="00023C7A" w:rsidP="00023C7A">
            <w:pPr>
              <w:pStyle w:val="ListParagraph"/>
              <w:numPr>
                <w:ilvl w:val="0"/>
                <w:numId w:val="3"/>
              </w:numPr>
              <w:rPr>
                <w:rFonts w:asciiTheme="majorHAnsi" w:hAnsiTheme="majorHAnsi"/>
              </w:rPr>
            </w:pPr>
            <w:r>
              <w:rPr>
                <w:rFonts w:asciiTheme="majorHAnsi" w:hAnsiTheme="majorHAnsi"/>
              </w:rPr>
              <w:t>Rhetorical appeals</w:t>
            </w:r>
          </w:p>
          <w:p w14:paraId="235B9474" w14:textId="77777777" w:rsidR="00023C7A" w:rsidRDefault="00023C7A" w:rsidP="00023C7A">
            <w:pPr>
              <w:pStyle w:val="ListParagraph"/>
              <w:numPr>
                <w:ilvl w:val="0"/>
                <w:numId w:val="3"/>
              </w:numPr>
              <w:rPr>
                <w:rFonts w:asciiTheme="majorHAnsi" w:hAnsiTheme="majorHAnsi"/>
              </w:rPr>
            </w:pPr>
            <w:r>
              <w:rPr>
                <w:rFonts w:asciiTheme="majorHAnsi" w:hAnsiTheme="majorHAnsi"/>
              </w:rPr>
              <w:t>Figurative language</w:t>
            </w:r>
          </w:p>
          <w:p w14:paraId="0B5AEFF3" w14:textId="77777777" w:rsidR="00023C7A" w:rsidRDefault="00023C7A" w:rsidP="00023C7A">
            <w:pPr>
              <w:pStyle w:val="ListParagraph"/>
              <w:numPr>
                <w:ilvl w:val="0"/>
                <w:numId w:val="3"/>
              </w:numPr>
              <w:rPr>
                <w:rFonts w:asciiTheme="majorHAnsi" w:hAnsiTheme="majorHAnsi"/>
              </w:rPr>
            </w:pPr>
            <w:r>
              <w:rPr>
                <w:rFonts w:asciiTheme="majorHAnsi" w:hAnsiTheme="majorHAnsi"/>
              </w:rPr>
              <w:t>Sensory details</w:t>
            </w:r>
          </w:p>
          <w:p w14:paraId="2EA9C27F" w14:textId="049D7F56" w:rsidR="00023C7A" w:rsidRPr="0071243C" w:rsidRDefault="00023C7A" w:rsidP="00023C7A">
            <w:pPr>
              <w:pStyle w:val="ListParagraph"/>
              <w:ind w:left="360"/>
              <w:rPr>
                <w:rFonts w:asciiTheme="majorHAnsi" w:hAnsiTheme="majorHAnsi"/>
              </w:rPr>
            </w:pPr>
          </w:p>
        </w:tc>
      </w:tr>
      <w:tr w:rsidR="00023C7A" w14:paraId="6EF04817" w14:textId="77777777" w:rsidTr="008574D3">
        <w:trPr>
          <w:trHeight w:val="296"/>
        </w:trPr>
        <w:tc>
          <w:tcPr>
            <w:tcW w:w="5508" w:type="dxa"/>
            <w:gridSpan w:val="2"/>
            <w:shd w:val="clear" w:color="auto" w:fill="E6E6E6"/>
          </w:tcPr>
          <w:p w14:paraId="66B8F71A" w14:textId="3AB3ED88" w:rsidR="00023C7A" w:rsidRDefault="00023C7A" w:rsidP="00023C7A">
            <w:pPr>
              <w:rPr>
                <w:rFonts w:asciiTheme="majorHAnsi" w:hAnsiTheme="majorHAnsi"/>
                <w:b/>
              </w:rPr>
            </w:pPr>
            <w:r>
              <w:rPr>
                <w:rFonts w:asciiTheme="majorHAnsi" w:hAnsiTheme="majorHAnsi"/>
                <w:b/>
              </w:rPr>
              <w:t>Students will know…</w:t>
            </w:r>
          </w:p>
        </w:tc>
        <w:tc>
          <w:tcPr>
            <w:tcW w:w="5589" w:type="dxa"/>
            <w:gridSpan w:val="2"/>
            <w:shd w:val="clear" w:color="auto" w:fill="E6E6E6"/>
          </w:tcPr>
          <w:p w14:paraId="60EC93D5" w14:textId="77777777" w:rsidR="00023C7A" w:rsidRDefault="00023C7A" w:rsidP="00023C7A">
            <w:pPr>
              <w:rPr>
                <w:rFonts w:asciiTheme="majorHAnsi" w:hAnsiTheme="majorHAnsi"/>
                <w:b/>
              </w:rPr>
            </w:pPr>
            <w:r>
              <w:rPr>
                <w:rFonts w:asciiTheme="majorHAnsi" w:hAnsiTheme="majorHAnsi"/>
                <w:b/>
              </w:rPr>
              <w:t>Students will be able to…</w:t>
            </w:r>
          </w:p>
        </w:tc>
      </w:tr>
      <w:tr w:rsidR="00023C7A" w14:paraId="66729F1A" w14:textId="77777777" w:rsidTr="00023C7A">
        <w:trPr>
          <w:trHeight w:val="739"/>
        </w:trPr>
        <w:tc>
          <w:tcPr>
            <w:tcW w:w="5508" w:type="dxa"/>
            <w:gridSpan w:val="2"/>
          </w:tcPr>
          <w:p w14:paraId="130A81E9" w14:textId="77777777" w:rsidR="00023C7A" w:rsidRDefault="00023C7A" w:rsidP="00023C7A">
            <w:pPr>
              <w:pStyle w:val="ListParagraph"/>
              <w:numPr>
                <w:ilvl w:val="0"/>
                <w:numId w:val="6"/>
              </w:numPr>
              <w:rPr>
                <w:rFonts w:asciiTheme="majorHAnsi" w:hAnsiTheme="majorHAnsi"/>
              </w:rPr>
            </w:pPr>
            <w:r w:rsidRPr="00564F99">
              <w:rPr>
                <w:rFonts w:asciiTheme="majorHAnsi" w:hAnsiTheme="majorHAnsi"/>
              </w:rPr>
              <w:t xml:space="preserve">Readers build </w:t>
            </w:r>
            <w:r>
              <w:rPr>
                <w:rFonts w:asciiTheme="majorHAnsi" w:hAnsiTheme="majorHAnsi"/>
              </w:rPr>
              <w:t>their analysis of a text through their interpretation of details</w:t>
            </w:r>
          </w:p>
          <w:p w14:paraId="15267C52" w14:textId="77777777" w:rsidR="00023C7A" w:rsidRDefault="00023C7A" w:rsidP="00023C7A">
            <w:pPr>
              <w:pStyle w:val="ListParagraph"/>
              <w:numPr>
                <w:ilvl w:val="0"/>
                <w:numId w:val="6"/>
              </w:numPr>
              <w:rPr>
                <w:rFonts w:asciiTheme="majorHAnsi" w:hAnsiTheme="majorHAnsi"/>
              </w:rPr>
            </w:pPr>
            <w:r>
              <w:rPr>
                <w:rFonts w:asciiTheme="majorHAnsi" w:hAnsiTheme="majorHAnsi"/>
              </w:rPr>
              <w:t>Unit vocabulary</w:t>
            </w:r>
          </w:p>
          <w:p w14:paraId="007C23DE" w14:textId="77777777" w:rsidR="00023C7A" w:rsidRDefault="00023C7A" w:rsidP="00023C7A">
            <w:pPr>
              <w:pStyle w:val="ListParagraph"/>
              <w:numPr>
                <w:ilvl w:val="0"/>
                <w:numId w:val="6"/>
              </w:numPr>
              <w:rPr>
                <w:rFonts w:asciiTheme="majorHAnsi" w:hAnsiTheme="majorHAnsi"/>
              </w:rPr>
            </w:pPr>
            <w:r>
              <w:rPr>
                <w:rFonts w:asciiTheme="majorHAnsi" w:hAnsiTheme="majorHAnsi"/>
              </w:rPr>
              <w:t>Authors select specific details and diction in order to produce different effects in writing</w:t>
            </w:r>
          </w:p>
          <w:p w14:paraId="23AC5359" w14:textId="2506481D" w:rsidR="00023C7A" w:rsidRDefault="00023C7A" w:rsidP="00023C7A">
            <w:pPr>
              <w:pStyle w:val="ListParagraph"/>
              <w:numPr>
                <w:ilvl w:val="0"/>
                <w:numId w:val="6"/>
              </w:numPr>
              <w:rPr>
                <w:rFonts w:asciiTheme="majorHAnsi" w:hAnsiTheme="majorHAnsi"/>
              </w:rPr>
            </w:pPr>
            <w:r>
              <w:rPr>
                <w:rFonts w:asciiTheme="majorHAnsi" w:hAnsiTheme="majorHAnsi"/>
              </w:rPr>
              <w:t>Our choices as readers reflect our personalities</w:t>
            </w:r>
          </w:p>
          <w:p w14:paraId="25B5CD60" w14:textId="77777777" w:rsidR="00023C7A" w:rsidRPr="00564F99" w:rsidRDefault="00023C7A" w:rsidP="00023C7A">
            <w:pPr>
              <w:tabs>
                <w:tab w:val="left" w:pos="2320"/>
              </w:tabs>
            </w:pPr>
            <w:r w:rsidRPr="00564F99">
              <w:tab/>
            </w:r>
          </w:p>
        </w:tc>
        <w:tc>
          <w:tcPr>
            <w:tcW w:w="5589" w:type="dxa"/>
            <w:gridSpan w:val="2"/>
          </w:tcPr>
          <w:p w14:paraId="4A94AF6B" w14:textId="77777777" w:rsidR="00023C7A" w:rsidRPr="00564F99" w:rsidRDefault="00023C7A" w:rsidP="00023C7A">
            <w:pPr>
              <w:pStyle w:val="ListParagraph"/>
              <w:numPr>
                <w:ilvl w:val="0"/>
                <w:numId w:val="6"/>
              </w:numPr>
              <w:rPr>
                <w:rFonts w:asciiTheme="majorHAnsi" w:hAnsiTheme="majorHAnsi"/>
                <w:b/>
              </w:rPr>
            </w:pPr>
            <w:r>
              <w:rPr>
                <w:rFonts w:asciiTheme="majorHAnsi" w:hAnsiTheme="majorHAnsi"/>
              </w:rPr>
              <w:t>Select and interpret both significant and subtly stated details</w:t>
            </w:r>
          </w:p>
          <w:p w14:paraId="451A8A04" w14:textId="77777777" w:rsidR="00023C7A" w:rsidRPr="00564F99" w:rsidRDefault="00023C7A" w:rsidP="00023C7A">
            <w:pPr>
              <w:pStyle w:val="ListParagraph"/>
              <w:numPr>
                <w:ilvl w:val="0"/>
                <w:numId w:val="6"/>
              </w:numPr>
              <w:rPr>
                <w:rFonts w:asciiTheme="majorHAnsi" w:hAnsiTheme="majorHAnsi"/>
                <w:b/>
              </w:rPr>
            </w:pPr>
            <w:r>
              <w:rPr>
                <w:rFonts w:asciiTheme="majorHAnsi" w:hAnsiTheme="majorHAnsi"/>
              </w:rPr>
              <w:t>Define and apply new words from texts and unit vocabulary</w:t>
            </w:r>
          </w:p>
          <w:p w14:paraId="262D95BE" w14:textId="77777777" w:rsidR="00023C7A" w:rsidRPr="002E2FED" w:rsidRDefault="00023C7A" w:rsidP="00023C7A">
            <w:pPr>
              <w:pStyle w:val="ListParagraph"/>
              <w:numPr>
                <w:ilvl w:val="0"/>
                <w:numId w:val="6"/>
              </w:numPr>
              <w:rPr>
                <w:rFonts w:asciiTheme="majorHAnsi" w:hAnsiTheme="majorHAnsi"/>
                <w:b/>
              </w:rPr>
            </w:pPr>
            <w:r>
              <w:rPr>
                <w:rFonts w:asciiTheme="majorHAnsi" w:hAnsiTheme="majorHAnsi"/>
              </w:rPr>
              <w:t>Analyze the effect of an author’s choices</w:t>
            </w:r>
          </w:p>
          <w:p w14:paraId="2E6C2FC0" w14:textId="77777777" w:rsidR="00023C7A" w:rsidRPr="00473D75" w:rsidRDefault="00023C7A" w:rsidP="00023C7A">
            <w:pPr>
              <w:pStyle w:val="ListParagraph"/>
              <w:numPr>
                <w:ilvl w:val="0"/>
                <w:numId w:val="6"/>
              </w:numPr>
              <w:rPr>
                <w:rFonts w:asciiTheme="majorHAnsi" w:hAnsiTheme="majorHAnsi"/>
                <w:b/>
              </w:rPr>
            </w:pPr>
            <w:r>
              <w:rPr>
                <w:rFonts w:asciiTheme="majorHAnsi" w:hAnsiTheme="majorHAnsi"/>
              </w:rPr>
              <w:t>Finish an independent reading selection and create a persuasive project inviting others to read it</w:t>
            </w:r>
          </w:p>
          <w:p w14:paraId="359E3B33" w14:textId="77777777" w:rsidR="00473D75" w:rsidRDefault="00473D75" w:rsidP="00473D75">
            <w:pPr>
              <w:rPr>
                <w:rFonts w:asciiTheme="majorHAnsi" w:hAnsiTheme="majorHAnsi"/>
                <w:b/>
              </w:rPr>
            </w:pPr>
          </w:p>
          <w:p w14:paraId="1251E0B5" w14:textId="77777777" w:rsidR="00473D75" w:rsidRDefault="00473D75" w:rsidP="00473D75">
            <w:pPr>
              <w:rPr>
                <w:rFonts w:asciiTheme="majorHAnsi" w:hAnsiTheme="majorHAnsi"/>
                <w:b/>
              </w:rPr>
            </w:pPr>
          </w:p>
          <w:p w14:paraId="3DD66F24" w14:textId="270BD7F1" w:rsidR="00473D75" w:rsidRPr="00473D75" w:rsidRDefault="00473D75" w:rsidP="00473D75">
            <w:pPr>
              <w:rPr>
                <w:rFonts w:asciiTheme="majorHAnsi" w:hAnsiTheme="majorHAnsi"/>
                <w:b/>
              </w:rPr>
            </w:pPr>
          </w:p>
        </w:tc>
      </w:tr>
      <w:tr w:rsidR="00023C7A" w14:paraId="21416A25" w14:textId="77777777" w:rsidTr="008574D3">
        <w:trPr>
          <w:trHeight w:val="251"/>
        </w:trPr>
        <w:tc>
          <w:tcPr>
            <w:tcW w:w="11097" w:type="dxa"/>
            <w:gridSpan w:val="4"/>
            <w:tcBorders>
              <w:bottom w:val="single" w:sz="4" w:space="0" w:color="auto"/>
            </w:tcBorders>
            <w:shd w:val="clear" w:color="auto" w:fill="E6E6E6"/>
          </w:tcPr>
          <w:p w14:paraId="564E9F48" w14:textId="32BD85F5" w:rsidR="00023C7A" w:rsidRDefault="00023C7A" w:rsidP="008574D3">
            <w:pPr>
              <w:tabs>
                <w:tab w:val="left" w:pos="9040"/>
              </w:tabs>
              <w:rPr>
                <w:rFonts w:asciiTheme="majorHAnsi" w:hAnsiTheme="majorHAnsi"/>
                <w:b/>
              </w:rPr>
            </w:pPr>
            <w:r>
              <w:rPr>
                <w:rFonts w:asciiTheme="majorHAnsi" w:hAnsiTheme="majorHAnsi"/>
                <w:b/>
              </w:rPr>
              <w:t>Resources:</w:t>
            </w:r>
            <w:r w:rsidR="008574D3">
              <w:rPr>
                <w:rFonts w:asciiTheme="majorHAnsi" w:hAnsiTheme="majorHAnsi"/>
                <w:b/>
              </w:rPr>
              <w:tab/>
            </w:r>
          </w:p>
        </w:tc>
      </w:tr>
      <w:tr w:rsidR="00023C7A" w14:paraId="714CD1E7" w14:textId="77777777" w:rsidTr="00903BC7">
        <w:trPr>
          <w:trHeight w:val="2852"/>
        </w:trPr>
        <w:tc>
          <w:tcPr>
            <w:tcW w:w="5508" w:type="dxa"/>
            <w:gridSpan w:val="2"/>
            <w:tcBorders>
              <w:right w:val="nil"/>
            </w:tcBorders>
          </w:tcPr>
          <w:p w14:paraId="6591D0E0" w14:textId="0C37FECD" w:rsidR="00023C7A" w:rsidRDefault="00023C7A" w:rsidP="00023C7A">
            <w:pPr>
              <w:pStyle w:val="ListParagraph"/>
              <w:numPr>
                <w:ilvl w:val="0"/>
                <w:numId w:val="5"/>
              </w:numPr>
              <w:rPr>
                <w:rFonts w:asciiTheme="majorHAnsi" w:hAnsiTheme="majorHAnsi"/>
              </w:rPr>
            </w:pPr>
            <w:r>
              <w:rPr>
                <w:rFonts w:asciiTheme="majorHAnsi" w:hAnsiTheme="majorHAnsi"/>
                <w:i/>
              </w:rPr>
              <w:t>Independent reading novels</w:t>
            </w:r>
          </w:p>
          <w:p w14:paraId="26070D80" w14:textId="535803A6" w:rsidR="00023C7A" w:rsidRDefault="00023C7A" w:rsidP="00023C7A">
            <w:pPr>
              <w:pStyle w:val="ListParagraph"/>
              <w:numPr>
                <w:ilvl w:val="0"/>
                <w:numId w:val="5"/>
              </w:numPr>
              <w:rPr>
                <w:rFonts w:asciiTheme="majorHAnsi" w:hAnsiTheme="majorHAnsi"/>
              </w:rPr>
            </w:pPr>
            <w:r>
              <w:rPr>
                <w:rFonts w:asciiTheme="majorHAnsi" w:hAnsiTheme="majorHAnsi"/>
              </w:rPr>
              <w:t>Current news articles – students select articles based on themes from their reading and create their own questions</w:t>
            </w:r>
          </w:p>
          <w:p w14:paraId="779D9F18" w14:textId="77777777" w:rsidR="00023C7A" w:rsidRDefault="00880D70" w:rsidP="00023C7A">
            <w:pPr>
              <w:pStyle w:val="ListParagraph"/>
              <w:numPr>
                <w:ilvl w:val="0"/>
                <w:numId w:val="5"/>
              </w:numPr>
              <w:rPr>
                <w:rFonts w:asciiTheme="majorHAnsi" w:hAnsiTheme="majorHAnsi"/>
              </w:rPr>
            </w:pPr>
            <w:hyperlink r:id="rId11" w:history="1">
              <w:r w:rsidR="00023C7A" w:rsidRPr="00A42316">
                <w:rPr>
                  <w:rStyle w:val="Hyperlink"/>
                  <w:rFonts w:asciiTheme="majorHAnsi" w:hAnsiTheme="majorHAnsi"/>
                </w:rPr>
                <w:t>www.grammarbytes.com</w:t>
              </w:r>
            </w:hyperlink>
          </w:p>
          <w:p w14:paraId="74ED5360" w14:textId="77777777" w:rsidR="00023C7A" w:rsidRPr="007363EF" w:rsidRDefault="00880D70" w:rsidP="00023C7A">
            <w:pPr>
              <w:pStyle w:val="ListParagraph"/>
              <w:numPr>
                <w:ilvl w:val="0"/>
                <w:numId w:val="5"/>
              </w:numPr>
              <w:rPr>
                <w:rFonts w:asciiTheme="majorHAnsi" w:hAnsiTheme="majorHAnsi"/>
              </w:rPr>
            </w:pPr>
            <w:hyperlink r:id="rId12" w:history="1">
              <w:r w:rsidR="00023C7A" w:rsidRPr="00A42316">
                <w:rPr>
                  <w:rStyle w:val="Hyperlink"/>
                  <w:rFonts w:asciiTheme="majorHAnsi" w:hAnsiTheme="majorHAnsi"/>
                </w:rPr>
                <w:t>www.quizlet.com</w:t>
              </w:r>
            </w:hyperlink>
          </w:p>
          <w:p w14:paraId="4FA48D39" w14:textId="77777777" w:rsidR="00023C7A" w:rsidRDefault="00023C7A" w:rsidP="00023C7A">
            <w:pPr>
              <w:pStyle w:val="ListParagraph"/>
              <w:numPr>
                <w:ilvl w:val="0"/>
                <w:numId w:val="5"/>
              </w:numPr>
              <w:rPr>
                <w:rFonts w:asciiTheme="majorHAnsi" w:hAnsiTheme="majorHAnsi"/>
              </w:rPr>
            </w:pPr>
            <w:r>
              <w:rPr>
                <w:rFonts w:asciiTheme="majorHAnsi" w:hAnsiTheme="majorHAnsi"/>
              </w:rPr>
              <w:t>From textbook:</w:t>
            </w:r>
          </w:p>
          <w:p w14:paraId="10594FC7" w14:textId="7037DF40" w:rsidR="00023C7A" w:rsidRPr="00903BC7" w:rsidRDefault="00903BC7" w:rsidP="00903BC7">
            <w:pPr>
              <w:pStyle w:val="ListParagraph"/>
              <w:numPr>
                <w:ilvl w:val="1"/>
                <w:numId w:val="5"/>
              </w:numPr>
              <w:rPr>
                <w:rFonts w:asciiTheme="majorHAnsi" w:hAnsiTheme="majorHAnsi"/>
              </w:rPr>
            </w:pPr>
            <w:r>
              <w:rPr>
                <w:rFonts w:asciiTheme="majorHAnsi" w:hAnsiTheme="majorHAnsi"/>
              </w:rPr>
              <w:t>Selections from the “American Mosaic” section of Unit 6</w:t>
            </w:r>
          </w:p>
        </w:tc>
        <w:tc>
          <w:tcPr>
            <w:tcW w:w="5589" w:type="dxa"/>
            <w:gridSpan w:val="2"/>
            <w:tcBorders>
              <w:left w:val="nil"/>
            </w:tcBorders>
          </w:tcPr>
          <w:p w14:paraId="4CDDBA9C" w14:textId="4D4DF63C" w:rsidR="00023C7A" w:rsidRPr="00903BC7" w:rsidRDefault="00023C7A" w:rsidP="00903BC7">
            <w:pPr>
              <w:rPr>
                <w:rFonts w:asciiTheme="majorHAnsi" w:hAnsiTheme="majorHAnsi"/>
              </w:rPr>
            </w:pPr>
          </w:p>
        </w:tc>
      </w:tr>
      <w:tr w:rsidR="00023C7A" w14:paraId="26A89F02" w14:textId="77777777" w:rsidTr="008574D3">
        <w:trPr>
          <w:trHeight w:val="278"/>
        </w:trPr>
        <w:tc>
          <w:tcPr>
            <w:tcW w:w="11097" w:type="dxa"/>
            <w:gridSpan w:val="4"/>
            <w:shd w:val="clear" w:color="auto" w:fill="E6E6E6"/>
          </w:tcPr>
          <w:p w14:paraId="2B1D85F4" w14:textId="15835B78" w:rsidR="00023C7A" w:rsidRDefault="00023C7A" w:rsidP="008574D3">
            <w:pPr>
              <w:tabs>
                <w:tab w:val="center" w:pos="5440"/>
              </w:tabs>
              <w:rPr>
                <w:rFonts w:asciiTheme="majorHAnsi" w:hAnsiTheme="majorHAnsi"/>
                <w:b/>
              </w:rPr>
            </w:pPr>
            <w:r>
              <w:rPr>
                <w:rFonts w:asciiTheme="majorHAnsi" w:hAnsiTheme="majorHAnsi"/>
                <w:b/>
              </w:rPr>
              <w:t>Standards:</w:t>
            </w:r>
            <w:r w:rsidR="008574D3">
              <w:rPr>
                <w:rFonts w:asciiTheme="majorHAnsi" w:hAnsiTheme="majorHAnsi"/>
                <w:b/>
              </w:rPr>
              <w:tab/>
            </w:r>
          </w:p>
        </w:tc>
      </w:tr>
      <w:tr w:rsidR="00023C7A" w14:paraId="59F960FF" w14:textId="77777777" w:rsidTr="00023C7A">
        <w:trPr>
          <w:trHeight w:val="381"/>
        </w:trPr>
        <w:tc>
          <w:tcPr>
            <w:tcW w:w="11097" w:type="dxa"/>
            <w:gridSpan w:val="4"/>
          </w:tcPr>
          <w:p w14:paraId="2FB38685" w14:textId="153C7363" w:rsidR="00023C7A" w:rsidRDefault="00903BC7" w:rsidP="00023C7A">
            <w:pPr>
              <w:rPr>
                <w:rFonts w:asciiTheme="majorHAnsi" w:hAnsiTheme="majorHAnsi"/>
              </w:rPr>
            </w:pPr>
            <w:r>
              <w:rPr>
                <w:rFonts w:asciiTheme="majorHAnsi" w:hAnsiTheme="majorHAnsi"/>
              </w:rPr>
              <w:t>CCSS R2: Determine two or more themes or central ideas from the text and analyze their development over the course of the text, including how they interact and build on one another to produce a complex account</w:t>
            </w:r>
            <w:proofErr w:type="gramStart"/>
            <w:r>
              <w:rPr>
                <w:rFonts w:asciiTheme="majorHAnsi" w:hAnsiTheme="majorHAnsi"/>
              </w:rPr>
              <w:t>;</w:t>
            </w:r>
            <w:proofErr w:type="gramEnd"/>
            <w:r>
              <w:rPr>
                <w:rFonts w:asciiTheme="majorHAnsi" w:hAnsiTheme="majorHAnsi"/>
              </w:rPr>
              <w:t xml:space="preserve"> provide and objective summary of the text. </w:t>
            </w:r>
          </w:p>
          <w:p w14:paraId="25DAF9DA" w14:textId="77777777" w:rsidR="00626B56" w:rsidRDefault="00626B56" w:rsidP="00023C7A">
            <w:pPr>
              <w:rPr>
                <w:rFonts w:asciiTheme="majorHAnsi" w:hAnsiTheme="majorHAnsi"/>
              </w:rPr>
            </w:pPr>
          </w:p>
          <w:p w14:paraId="625AC801" w14:textId="581AD241" w:rsidR="00626B56" w:rsidRPr="00903BC7" w:rsidRDefault="00626B56" w:rsidP="00626B56">
            <w:pPr>
              <w:rPr>
                <w:rFonts w:asciiTheme="majorHAnsi" w:hAnsiTheme="majorHAnsi"/>
              </w:rPr>
            </w:pPr>
            <w:r w:rsidRPr="00903BC7">
              <w:rPr>
                <w:rFonts w:asciiTheme="majorHAnsi" w:hAnsiTheme="majorHAnsi"/>
              </w:rPr>
              <w:t xml:space="preserve">CCSS R3: Analyze the impact of the author’s choices regarding how to develop and relate elements of a </w:t>
            </w:r>
            <w:r>
              <w:rPr>
                <w:rFonts w:asciiTheme="majorHAnsi" w:hAnsiTheme="majorHAnsi"/>
              </w:rPr>
              <w:t>novel</w:t>
            </w:r>
            <w:r w:rsidRPr="00903BC7">
              <w:rPr>
                <w:rFonts w:asciiTheme="majorHAnsi" w:hAnsiTheme="majorHAnsi"/>
              </w:rPr>
              <w:t xml:space="preserve"> such as how characters are developed.</w:t>
            </w:r>
          </w:p>
          <w:p w14:paraId="5CAFE115" w14:textId="77777777" w:rsidR="00626B56" w:rsidRDefault="00626B56" w:rsidP="00023C7A">
            <w:pPr>
              <w:rPr>
                <w:rFonts w:asciiTheme="majorHAnsi" w:hAnsiTheme="majorHAnsi"/>
              </w:rPr>
            </w:pPr>
          </w:p>
          <w:p w14:paraId="2DE8E080" w14:textId="77777777" w:rsidR="00903BC7" w:rsidRPr="00903BC7" w:rsidRDefault="00903BC7" w:rsidP="00023C7A">
            <w:pPr>
              <w:rPr>
                <w:rFonts w:asciiTheme="majorHAnsi" w:hAnsiTheme="majorHAnsi"/>
              </w:rPr>
            </w:pPr>
          </w:p>
        </w:tc>
      </w:tr>
    </w:tbl>
    <w:p w14:paraId="4F0AEFF3" w14:textId="77777777" w:rsidR="00023C7A" w:rsidRDefault="00023C7A" w:rsidP="00023C7A">
      <w:pPr>
        <w:rPr>
          <w:rFonts w:asciiTheme="majorHAnsi" w:hAnsiTheme="majorHAnsi"/>
          <w:b/>
        </w:rPr>
      </w:pPr>
    </w:p>
    <w:p w14:paraId="71A42AE5" w14:textId="77777777" w:rsidR="00023C7A" w:rsidRPr="00CC139B" w:rsidRDefault="00023C7A" w:rsidP="00023C7A">
      <w:pPr>
        <w:rPr>
          <w:rFonts w:asciiTheme="majorHAnsi" w:hAnsiTheme="majorHAnsi"/>
          <w:b/>
          <w:sz w:val="32"/>
        </w:rPr>
      </w:pPr>
      <w:r w:rsidRPr="00CC139B">
        <w:rPr>
          <w:rFonts w:asciiTheme="majorHAnsi" w:hAnsiTheme="majorHAnsi"/>
          <w:b/>
          <w:sz w:val="32"/>
        </w:rPr>
        <w:t xml:space="preserve">Stage 2 Assessment Evidence: </w:t>
      </w:r>
    </w:p>
    <w:tbl>
      <w:tblPr>
        <w:tblStyle w:val="TableGrid"/>
        <w:tblW w:w="0" w:type="auto"/>
        <w:tblLook w:val="04A0" w:firstRow="1" w:lastRow="0" w:firstColumn="1" w:lastColumn="0" w:noHBand="0" w:noVBand="1"/>
      </w:tblPr>
      <w:tblGrid>
        <w:gridCol w:w="5508"/>
        <w:gridCol w:w="5508"/>
      </w:tblGrid>
      <w:tr w:rsidR="00023C7A" w14:paraId="1CE39476" w14:textId="77777777" w:rsidTr="008574D3">
        <w:tc>
          <w:tcPr>
            <w:tcW w:w="5508" w:type="dxa"/>
            <w:shd w:val="clear" w:color="auto" w:fill="E6E6E6"/>
          </w:tcPr>
          <w:p w14:paraId="420E896E" w14:textId="451FA6EE" w:rsidR="00023C7A" w:rsidRDefault="00023C7A" w:rsidP="008574D3">
            <w:pPr>
              <w:tabs>
                <w:tab w:val="left" w:pos="4260"/>
              </w:tabs>
              <w:rPr>
                <w:rFonts w:asciiTheme="majorHAnsi" w:hAnsiTheme="majorHAnsi"/>
                <w:b/>
              </w:rPr>
            </w:pPr>
            <w:r>
              <w:rPr>
                <w:rFonts w:asciiTheme="majorHAnsi" w:hAnsiTheme="majorHAnsi"/>
                <w:b/>
              </w:rPr>
              <w:t>Performance Tasks:</w:t>
            </w:r>
            <w:r w:rsidR="008574D3">
              <w:rPr>
                <w:rFonts w:asciiTheme="majorHAnsi" w:hAnsiTheme="majorHAnsi"/>
                <w:b/>
              </w:rPr>
              <w:tab/>
            </w:r>
          </w:p>
        </w:tc>
        <w:tc>
          <w:tcPr>
            <w:tcW w:w="5508" w:type="dxa"/>
            <w:shd w:val="clear" w:color="auto" w:fill="E6E6E6"/>
          </w:tcPr>
          <w:p w14:paraId="42BB0CB7" w14:textId="6447F2AC" w:rsidR="00023C7A" w:rsidRDefault="00023C7A" w:rsidP="008574D3">
            <w:pPr>
              <w:tabs>
                <w:tab w:val="center" w:pos="2646"/>
              </w:tabs>
              <w:rPr>
                <w:rFonts w:asciiTheme="majorHAnsi" w:hAnsiTheme="majorHAnsi"/>
                <w:b/>
              </w:rPr>
            </w:pPr>
            <w:r>
              <w:rPr>
                <w:rFonts w:asciiTheme="majorHAnsi" w:hAnsiTheme="majorHAnsi"/>
                <w:b/>
              </w:rPr>
              <w:t>Other Evidence:</w:t>
            </w:r>
            <w:r w:rsidR="008574D3">
              <w:rPr>
                <w:rFonts w:asciiTheme="majorHAnsi" w:hAnsiTheme="majorHAnsi"/>
                <w:b/>
              </w:rPr>
              <w:tab/>
            </w:r>
          </w:p>
        </w:tc>
      </w:tr>
      <w:tr w:rsidR="00023C7A" w14:paraId="722199CD" w14:textId="77777777" w:rsidTr="00626B56">
        <w:trPr>
          <w:trHeight w:val="350"/>
        </w:trPr>
        <w:tc>
          <w:tcPr>
            <w:tcW w:w="5508" w:type="dxa"/>
          </w:tcPr>
          <w:p w14:paraId="5C121D43" w14:textId="3DF98BD3" w:rsidR="00023C7A" w:rsidRPr="00903BC7" w:rsidRDefault="00903BC7" w:rsidP="00023C7A">
            <w:pPr>
              <w:pStyle w:val="ListParagraph"/>
              <w:numPr>
                <w:ilvl w:val="0"/>
                <w:numId w:val="8"/>
              </w:numPr>
              <w:rPr>
                <w:rFonts w:asciiTheme="majorHAnsi" w:hAnsiTheme="majorHAnsi"/>
                <w:b/>
              </w:rPr>
            </w:pPr>
            <w:r>
              <w:rPr>
                <w:rFonts w:asciiTheme="majorHAnsi" w:hAnsiTheme="majorHAnsi"/>
              </w:rPr>
              <w:t>“One-pager” novel evaluation</w:t>
            </w:r>
          </w:p>
          <w:p w14:paraId="61C32D62" w14:textId="2975FA7D" w:rsidR="00903BC7" w:rsidRPr="007C30FD" w:rsidRDefault="00903BC7" w:rsidP="00023C7A">
            <w:pPr>
              <w:pStyle w:val="ListParagraph"/>
              <w:numPr>
                <w:ilvl w:val="0"/>
                <w:numId w:val="8"/>
              </w:numPr>
              <w:rPr>
                <w:rFonts w:asciiTheme="majorHAnsi" w:hAnsiTheme="majorHAnsi"/>
                <w:b/>
              </w:rPr>
            </w:pPr>
            <w:r>
              <w:rPr>
                <w:rFonts w:asciiTheme="majorHAnsi" w:hAnsiTheme="majorHAnsi"/>
              </w:rPr>
              <w:t>Independent reading GRASPS (</w:t>
            </w:r>
            <w:proofErr w:type="spellStart"/>
            <w:r>
              <w:rPr>
                <w:rFonts w:asciiTheme="majorHAnsi" w:hAnsiTheme="majorHAnsi"/>
              </w:rPr>
              <w:t>Glogster</w:t>
            </w:r>
            <w:proofErr w:type="spellEnd"/>
            <w:r>
              <w:rPr>
                <w:rFonts w:asciiTheme="majorHAnsi" w:hAnsiTheme="majorHAnsi"/>
              </w:rPr>
              <w:t xml:space="preserve"> project)</w:t>
            </w:r>
          </w:p>
        </w:tc>
        <w:tc>
          <w:tcPr>
            <w:tcW w:w="5508" w:type="dxa"/>
          </w:tcPr>
          <w:p w14:paraId="17B1037D" w14:textId="77777777" w:rsidR="00023C7A" w:rsidRPr="007C30FD" w:rsidRDefault="00023C7A" w:rsidP="00023C7A">
            <w:pPr>
              <w:pStyle w:val="ListParagraph"/>
              <w:numPr>
                <w:ilvl w:val="0"/>
                <w:numId w:val="8"/>
              </w:numPr>
              <w:rPr>
                <w:rFonts w:asciiTheme="majorHAnsi" w:hAnsiTheme="majorHAnsi"/>
                <w:b/>
              </w:rPr>
            </w:pPr>
            <w:r>
              <w:rPr>
                <w:rFonts w:asciiTheme="majorHAnsi" w:hAnsiTheme="majorHAnsi"/>
              </w:rPr>
              <w:t>Discussion Forum responses</w:t>
            </w:r>
          </w:p>
          <w:p w14:paraId="257F2E62" w14:textId="77777777" w:rsidR="00023C7A" w:rsidRPr="006A65B6" w:rsidRDefault="00023C7A" w:rsidP="00023C7A">
            <w:pPr>
              <w:pStyle w:val="ListParagraph"/>
              <w:numPr>
                <w:ilvl w:val="0"/>
                <w:numId w:val="8"/>
              </w:numPr>
              <w:rPr>
                <w:rFonts w:asciiTheme="majorHAnsi" w:hAnsiTheme="majorHAnsi"/>
                <w:b/>
              </w:rPr>
            </w:pPr>
            <w:r>
              <w:rPr>
                <w:rFonts w:asciiTheme="majorHAnsi" w:hAnsiTheme="majorHAnsi"/>
              </w:rPr>
              <w:t>Reader response questions</w:t>
            </w:r>
          </w:p>
          <w:p w14:paraId="1B231961" w14:textId="77777777" w:rsidR="00023C7A" w:rsidRPr="007C30FD" w:rsidRDefault="00023C7A" w:rsidP="00023C7A">
            <w:pPr>
              <w:pStyle w:val="ListParagraph"/>
              <w:numPr>
                <w:ilvl w:val="0"/>
                <w:numId w:val="8"/>
              </w:numPr>
              <w:rPr>
                <w:rFonts w:asciiTheme="majorHAnsi" w:hAnsiTheme="majorHAnsi"/>
                <w:b/>
              </w:rPr>
            </w:pPr>
            <w:r>
              <w:rPr>
                <w:rFonts w:asciiTheme="majorHAnsi" w:hAnsiTheme="majorHAnsi"/>
              </w:rPr>
              <w:t>Vocabulary log</w:t>
            </w:r>
          </w:p>
          <w:p w14:paraId="2C91656C" w14:textId="77777777" w:rsidR="00023C7A" w:rsidRPr="007C30FD" w:rsidRDefault="00023C7A" w:rsidP="00023C7A">
            <w:pPr>
              <w:pStyle w:val="ListParagraph"/>
              <w:numPr>
                <w:ilvl w:val="0"/>
                <w:numId w:val="8"/>
              </w:numPr>
              <w:rPr>
                <w:rFonts w:asciiTheme="majorHAnsi" w:hAnsiTheme="majorHAnsi"/>
                <w:b/>
              </w:rPr>
            </w:pPr>
            <w:r>
              <w:rPr>
                <w:rFonts w:asciiTheme="majorHAnsi" w:hAnsiTheme="majorHAnsi"/>
              </w:rPr>
              <w:t>Article of the Week responses</w:t>
            </w:r>
          </w:p>
          <w:p w14:paraId="60ECA923" w14:textId="77777777" w:rsidR="00023C7A" w:rsidRPr="007C30FD" w:rsidRDefault="00023C7A" w:rsidP="00023C7A">
            <w:pPr>
              <w:pStyle w:val="ListParagraph"/>
              <w:numPr>
                <w:ilvl w:val="0"/>
                <w:numId w:val="8"/>
              </w:numPr>
              <w:rPr>
                <w:rFonts w:asciiTheme="majorHAnsi" w:hAnsiTheme="majorHAnsi"/>
                <w:b/>
              </w:rPr>
            </w:pPr>
            <w:r>
              <w:rPr>
                <w:rFonts w:asciiTheme="majorHAnsi" w:hAnsiTheme="majorHAnsi"/>
              </w:rPr>
              <w:t>Grammar quizzes</w:t>
            </w:r>
          </w:p>
        </w:tc>
      </w:tr>
    </w:tbl>
    <w:p w14:paraId="29AD6FF6" w14:textId="77777777" w:rsidR="00023C7A" w:rsidRDefault="00023C7A" w:rsidP="00023C7A">
      <w:pPr>
        <w:rPr>
          <w:rFonts w:asciiTheme="majorHAnsi" w:hAnsiTheme="majorHAnsi"/>
          <w:b/>
        </w:rPr>
      </w:pPr>
    </w:p>
    <w:p w14:paraId="7DACFE10" w14:textId="77777777" w:rsidR="00023C7A" w:rsidRDefault="00023C7A" w:rsidP="00023C7A">
      <w:pPr>
        <w:rPr>
          <w:rFonts w:asciiTheme="majorHAnsi" w:hAnsiTheme="majorHAnsi"/>
          <w:b/>
        </w:rPr>
      </w:pPr>
    </w:p>
    <w:p w14:paraId="3EAC83A6" w14:textId="77777777" w:rsidR="00023C7A" w:rsidRPr="00CC139B" w:rsidRDefault="00023C7A" w:rsidP="00CC139B">
      <w:pPr>
        <w:jc w:val="center"/>
        <w:rPr>
          <w:rFonts w:asciiTheme="majorHAnsi" w:hAnsiTheme="majorHAnsi"/>
          <w:b/>
          <w:sz w:val="40"/>
        </w:rPr>
      </w:pPr>
    </w:p>
    <w:sectPr w:rsidR="00023C7A" w:rsidRPr="00CC139B" w:rsidSect="00CC139B">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2000500000000000000"/>
    <w:charset w:val="02"/>
    <w:family w:val="auto"/>
    <w:pitch w:val="variable"/>
    <w:sig w:usb0="00000000" w:usb1="10000000" w:usb2="00000000" w:usb3="00000000" w:csb0="80000000" w:csb1="00000000"/>
  </w:font>
  <w:font w:name="ヒラギノ角ゴ Pro W3">
    <w:charset w:val="4E"/>
    <w:family w:val="auto"/>
    <w:pitch w:val="variable"/>
    <w:sig w:usb0="E00002FF" w:usb1="7AC7FFFF" w:usb2="00000012" w:usb3="00000000" w:csb0="0002000D" w:csb1="00000000"/>
  </w:font>
  <w:font w:name="Times New Roman">
    <w:panose1 w:val="02020603050405020304"/>
    <w:charset w:val="00"/>
    <w:family w:val="auto"/>
    <w:pitch w:val="variable"/>
    <w:sig w:usb0="00002A87" w:usb1="80000000" w:usb2="00000008" w:usb3="00000000" w:csb0="000001FF" w:csb1="00000000"/>
  </w:font>
  <w:font w:name="Courier New">
    <w:panose1 w:val="020703090202050204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Symbol">
    <w:panose1 w:val="020005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00002A87" w:usb1="80000000" w:usb2="00000008" w:usb3="00000000" w:csb0="000001F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894EE873"/>
    <w:lvl w:ilvl="0">
      <w:start w:val="1"/>
      <w:numFmt w:val="bullet"/>
      <w:lvlText w:val=""/>
      <w:lvlJc w:val="left"/>
      <w:pPr>
        <w:tabs>
          <w:tab w:val="num" w:pos="360"/>
        </w:tabs>
        <w:ind w:left="360" w:firstLine="0"/>
      </w:pPr>
      <w:rPr>
        <w:rFonts w:ascii="Wingdings" w:eastAsia="ヒラギノ角ゴ Pro W3" w:hAnsi="Wingdings" w:hint="default"/>
        <w:color w:val="000000"/>
        <w:position w:val="0"/>
        <w:sz w:val="24"/>
      </w:rPr>
    </w:lvl>
    <w:lvl w:ilvl="1">
      <w:start w:val="1"/>
      <w:numFmt w:val="bullet"/>
      <w:lvlText w:val="o"/>
      <w:lvlJc w:val="left"/>
      <w:pPr>
        <w:tabs>
          <w:tab w:val="num" w:pos="360"/>
        </w:tabs>
        <w:ind w:left="360" w:firstLine="720"/>
      </w:pPr>
      <w:rPr>
        <w:rFonts w:ascii="Courier New" w:eastAsia="ヒラギノ角ゴ Pro W3" w:hAnsi="Courier New" w:hint="default"/>
        <w:color w:val="000000"/>
        <w:position w:val="0"/>
        <w:sz w:val="24"/>
      </w:rPr>
    </w:lvl>
    <w:lvl w:ilvl="2">
      <w:start w:val="1"/>
      <w:numFmt w:val="bullet"/>
      <w:lvlText w:val=""/>
      <w:lvlJc w:val="left"/>
      <w:pPr>
        <w:tabs>
          <w:tab w:val="num" w:pos="360"/>
        </w:tabs>
        <w:ind w:left="360" w:firstLine="1440"/>
      </w:pPr>
      <w:rPr>
        <w:rFonts w:ascii="Wingdings" w:eastAsia="ヒラギノ角ゴ Pro W3" w:hAnsi="Wingdings" w:hint="default"/>
        <w:color w:val="000000"/>
        <w:position w:val="0"/>
        <w:sz w:val="24"/>
      </w:rPr>
    </w:lvl>
    <w:lvl w:ilvl="3">
      <w:start w:val="1"/>
      <w:numFmt w:val="bullet"/>
      <w:lvlText w:val="•"/>
      <w:lvlJc w:val="left"/>
      <w:pPr>
        <w:tabs>
          <w:tab w:val="num" w:pos="360"/>
        </w:tabs>
        <w:ind w:left="360" w:firstLine="2160"/>
      </w:pPr>
      <w:rPr>
        <w:rFonts w:ascii="Lucida Grande" w:eastAsia="ヒラギノ角ゴ Pro W3" w:hAnsi="Symbol" w:hint="default"/>
        <w:color w:val="000000"/>
        <w:position w:val="0"/>
        <w:sz w:val="24"/>
      </w:rPr>
    </w:lvl>
    <w:lvl w:ilvl="4">
      <w:start w:val="1"/>
      <w:numFmt w:val="bullet"/>
      <w:lvlText w:val="o"/>
      <w:lvlJc w:val="left"/>
      <w:pPr>
        <w:tabs>
          <w:tab w:val="num" w:pos="360"/>
        </w:tabs>
        <w:ind w:left="360" w:firstLine="2880"/>
      </w:pPr>
      <w:rPr>
        <w:rFonts w:ascii="Courier New" w:eastAsia="ヒラギノ角ゴ Pro W3" w:hAnsi="Courier New" w:hint="default"/>
        <w:color w:val="000000"/>
        <w:position w:val="0"/>
        <w:sz w:val="24"/>
      </w:rPr>
    </w:lvl>
    <w:lvl w:ilvl="5">
      <w:start w:val="1"/>
      <w:numFmt w:val="bullet"/>
      <w:lvlText w:val=""/>
      <w:lvlJc w:val="left"/>
      <w:pPr>
        <w:tabs>
          <w:tab w:val="num" w:pos="360"/>
        </w:tabs>
        <w:ind w:left="360" w:firstLine="3600"/>
      </w:pPr>
      <w:rPr>
        <w:rFonts w:ascii="Wingdings" w:eastAsia="ヒラギノ角ゴ Pro W3" w:hAnsi="Wingdings" w:hint="default"/>
        <w:color w:val="000000"/>
        <w:position w:val="0"/>
        <w:sz w:val="24"/>
      </w:rPr>
    </w:lvl>
    <w:lvl w:ilvl="6">
      <w:start w:val="1"/>
      <w:numFmt w:val="bullet"/>
      <w:lvlText w:val="•"/>
      <w:lvlJc w:val="left"/>
      <w:pPr>
        <w:tabs>
          <w:tab w:val="num" w:pos="360"/>
        </w:tabs>
        <w:ind w:left="360" w:firstLine="4320"/>
      </w:pPr>
      <w:rPr>
        <w:rFonts w:ascii="Lucida Grande" w:eastAsia="ヒラギノ角ゴ Pro W3" w:hAnsi="Symbol" w:hint="default"/>
        <w:color w:val="000000"/>
        <w:position w:val="0"/>
        <w:sz w:val="24"/>
      </w:rPr>
    </w:lvl>
    <w:lvl w:ilvl="7">
      <w:start w:val="1"/>
      <w:numFmt w:val="bullet"/>
      <w:lvlText w:val="o"/>
      <w:lvlJc w:val="left"/>
      <w:pPr>
        <w:tabs>
          <w:tab w:val="num" w:pos="360"/>
        </w:tabs>
        <w:ind w:left="360" w:firstLine="5040"/>
      </w:pPr>
      <w:rPr>
        <w:rFonts w:ascii="Courier New" w:eastAsia="ヒラギノ角ゴ Pro W3" w:hAnsi="Courier New" w:hint="default"/>
        <w:color w:val="000000"/>
        <w:position w:val="0"/>
        <w:sz w:val="24"/>
      </w:rPr>
    </w:lvl>
    <w:lvl w:ilvl="8">
      <w:start w:val="1"/>
      <w:numFmt w:val="bullet"/>
      <w:lvlText w:val=""/>
      <w:lvlJc w:val="left"/>
      <w:pPr>
        <w:tabs>
          <w:tab w:val="num" w:pos="360"/>
        </w:tabs>
        <w:ind w:left="360" w:firstLine="5760"/>
      </w:pPr>
      <w:rPr>
        <w:rFonts w:ascii="Wingdings" w:eastAsia="ヒラギノ角ゴ Pro W3" w:hAnsi="Wingdings" w:hint="default"/>
        <w:color w:val="000000"/>
        <w:position w:val="0"/>
        <w:sz w:val="24"/>
      </w:rPr>
    </w:lvl>
  </w:abstractNum>
  <w:abstractNum w:abstractNumId="1">
    <w:nsid w:val="06226F23"/>
    <w:multiLevelType w:val="hybridMultilevel"/>
    <w:tmpl w:val="802A3F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F765087"/>
    <w:multiLevelType w:val="hybridMultilevel"/>
    <w:tmpl w:val="4594D5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22D32890"/>
    <w:multiLevelType w:val="hybridMultilevel"/>
    <w:tmpl w:val="A948BA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39D427FB"/>
    <w:multiLevelType w:val="hybridMultilevel"/>
    <w:tmpl w:val="EE4A4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BA31887"/>
    <w:multiLevelType w:val="hybridMultilevel"/>
    <w:tmpl w:val="D390E1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E9C31E7"/>
    <w:multiLevelType w:val="hybridMultilevel"/>
    <w:tmpl w:val="337C90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5A8D29AA"/>
    <w:multiLevelType w:val="hybridMultilevel"/>
    <w:tmpl w:val="B8AAE6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7CEB043F"/>
    <w:multiLevelType w:val="hybridMultilevel"/>
    <w:tmpl w:val="4EA2F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7"/>
  </w:num>
  <w:num w:numId="4">
    <w:abstractNumId w:val="8"/>
  </w:num>
  <w:num w:numId="5">
    <w:abstractNumId w:val="5"/>
  </w:num>
  <w:num w:numId="6">
    <w:abstractNumId w:val="6"/>
  </w:num>
  <w:num w:numId="7">
    <w:abstractNumId w:val="3"/>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6F1A"/>
    <w:rsid w:val="00023C7A"/>
    <w:rsid w:val="000A3E4D"/>
    <w:rsid w:val="0026763A"/>
    <w:rsid w:val="002E2FED"/>
    <w:rsid w:val="00330275"/>
    <w:rsid w:val="00473D75"/>
    <w:rsid w:val="00564F99"/>
    <w:rsid w:val="00626B56"/>
    <w:rsid w:val="006A65B6"/>
    <w:rsid w:val="0071243C"/>
    <w:rsid w:val="007363EF"/>
    <w:rsid w:val="007C30FD"/>
    <w:rsid w:val="008574D3"/>
    <w:rsid w:val="00880D70"/>
    <w:rsid w:val="00903BC7"/>
    <w:rsid w:val="0094750D"/>
    <w:rsid w:val="00996F1A"/>
    <w:rsid w:val="00BA5302"/>
    <w:rsid w:val="00C868FD"/>
    <w:rsid w:val="00CC139B"/>
    <w:rsid w:val="00D7353E"/>
    <w:rsid w:val="00DD367C"/>
    <w:rsid w:val="00E631B0"/>
    <w:rsid w:val="00EF1EC3"/>
    <w:rsid w:val="00F367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9FBD8C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C13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C139B"/>
    <w:pPr>
      <w:ind w:left="720"/>
      <w:contextualSpacing/>
    </w:pPr>
  </w:style>
  <w:style w:type="paragraph" w:customStyle="1" w:styleId="TitleA">
    <w:name w:val="Title A"/>
    <w:rsid w:val="00CC139B"/>
    <w:pPr>
      <w:jc w:val="center"/>
    </w:pPr>
    <w:rPr>
      <w:rFonts w:ascii="Arial" w:eastAsia="ヒラギノ角ゴ Pro W3" w:hAnsi="Arial" w:cs="Times New Roman"/>
      <w:color w:val="000000"/>
      <w:sz w:val="32"/>
      <w:szCs w:val="20"/>
    </w:rPr>
  </w:style>
  <w:style w:type="character" w:styleId="Hyperlink">
    <w:name w:val="Hyperlink"/>
    <w:basedOn w:val="DefaultParagraphFont"/>
    <w:uiPriority w:val="99"/>
    <w:unhideWhenUsed/>
    <w:rsid w:val="0094750D"/>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C13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C139B"/>
    <w:pPr>
      <w:ind w:left="720"/>
      <w:contextualSpacing/>
    </w:pPr>
  </w:style>
  <w:style w:type="paragraph" w:customStyle="1" w:styleId="TitleA">
    <w:name w:val="Title A"/>
    <w:rsid w:val="00CC139B"/>
    <w:pPr>
      <w:jc w:val="center"/>
    </w:pPr>
    <w:rPr>
      <w:rFonts w:ascii="Arial" w:eastAsia="ヒラギノ角ゴ Pro W3" w:hAnsi="Arial" w:cs="Times New Roman"/>
      <w:color w:val="000000"/>
      <w:sz w:val="32"/>
      <w:szCs w:val="20"/>
    </w:rPr>
  </w:style>
  <w:style w:type="character" w:styleId="Hyperlink">
    <w:name w:val="Hyperlink"/>
    <w:basedOn w:val="DefaultParagraphFont"/>
    <w:uiPriority w:val="99"/>
    <w:unhideWhenUsed/>
    <w:rsid w:val="0094750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grammarbytes.com" TargetMode="External"/><Relationship Id="rId12" Type="http://schemas.openxmlformats.org/officeDocument/2006/relationships/hyperlink" Target="http://www.quizlet.com" TargetMode="Externa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hyperlink" Target="http://www.grammarbytes.com" TargetMode="External"/><Relationship Id="rId8" Type="http://schemas.openxmlformats.org/officeDocument/2006/relationships/hyperlink" Target="http://www.quizlet.com" TargetMode="External"/><Relationship Id="rId9" Type="http://schemas.openxmlformats.org/officeDocument/2006/relationships/hyperlink" Target="http://www.grammarbytes.com" TargetMode="External"/><Relationship Id="rId10" Type="http://schemas.openxmlformats.org/officeDocument/2006/relationships/hyperlink" Target="http://www.quizle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C5C0FD-4687-D241-84A3-CFAE6D299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1231</Words>
  <Characters>7020</Characters>
  <Application>Microsoft Macintosh Word</Application>
  <DocSecurity>0</DocSecurity>
  <Lines>58</Lines>
  <Paragraphs>16</Paragraphs>
  <ScaleCrop>false</ScaleCrop>
  <Company/>
  <LinksUpToDate>false</LinksUpToDate>
  <CharactersWithSpaces>8235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 2004 Test Drive User</dc:creator>
  <cp:keywords/>
  <dc:description/>
  <cp:lastModifiedBy>Office 2004 Test Drive User</cp:lastModifiedBy>
  <cp:revision>4</cp:revision>
  <dcterms:created xsi:type="dcterms:W3CDTF">2012-07-05T16:14:00Z</dcterms:created>
  <dcterms:modified xsi:type="dcterms:W3CDTF">2012-07-05T16:16:00Z</dcterms:modified>
</cp:coreProperties>
</file>